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221" w:type="dxa"/>
        <w:tblInd w:w="-440" w:type="dxa"/>
        <w:tblLayout w:type="fixed"/>
        <w:tblLook w:val="0000" w:firstRow="0" w:lastRow="0" w:firstColumn="0" w:lastColumn="0" w:noHBand="0" w:noVBand="0"/>
      </w:tblPr>
      <w:tblGrid>
        <w:gridCol w:w="236"/>
        <w:gridCol w:w="121"/>
        <w:gridCol w:w="201"/>
        <w:gridCol w:w="152"/>
        <w:gridCol w:w="171"/>
        <w:gridCol w:w="182"/>
        <w:gridCol w:w="141"/>
        <w:gridCol w:w="212"/>
        <w:gridCol w:w="43"/>
        <w:gridCol w:w="310"/>
        <w:gridCol w:w="291"/>
        <w:gridCol w:w="62"/>
        <w:gridCol w:w="262"/>
        <w:gridCol w:w="91"/>
        <w:gridCol w:w="233"/>
        <w:gridCol w:w="119"/>
        <w:gridCol w:w="205"/>
        <w:gridCol w:w="147"/>
        <w:gridCol w:w="177"/>
        <w:gridCol w:w="175"/>
        <w:gridCol w:w="236"/>
        <w:gridCol w:w="395"/>
        <w:gridCol w:w="255"/>
        <w:gridCol w:w="215"/>
        <w:gridCol w:w="194"/>
        <w:gridCol w:w="159"/>
        <w:gridCol w:w="236"/>
        <w:gridCol w:w="119"/>
        <w:gridCol w:w="288"/>
        <w:gridCol w:w="395"/>
        <w:gridCol w:w="418"/>
        <w:gridCol w:w="322"/>
        <w:gridCol w:w="80"/>
        <w:gridCol w:w="274"/>
        <w:gridCol w:w="121"/>
        <w:gridCol w:w="236"/>
        <w:gridCol w:w="159"/>
        <w:gridCol w:w="197"/>
        <w:gridCol w:w="198"/>
        <w:gridCol w:w="158"/>
        <w:gridCol w:w="237"/>
        <w:gridCol w:w="119"/>
        <w:gridCol w:w="276"/>
        <w:gridCol w:w="80"/>
        <w:gridCol w:w="315"/>
        <w:gridCol w:w="43"/>
        <w:gridCol w:w="330"/>
        <w:gridCol w:w="45"/>
        <w:gridCol w:w="311"/>
        <w:gridCol w:w="84"/>
        <w:gridCol w:w="416"/>
        <w:gridCol w:w="13"/>
        <w:gridCol w:w="766"/>
      </w:tblGrid>
      <w:tr w:rsidR="00372603" w:rsidRPr="00840C17" w14:paraId="414AFC05" w14:textId="77777777" w:rsidTr="00840C17">
        <w:trPr>
          <w:trHeight w:val="638"/>
        </w:trPr>
        <w:tc>
          <w:tcPr>
            <w:tcW w:w="357" w:type="dxa"/>
            <w:gridSpan w:val="2"/>
            <w:tcBorders>
              <w:left w:val="single" w:sz="4" w:space="0" w:color="000000"/>
            </w:tcBorders>
          </w:tcPr>
          <w:p w14:paraId="5C13EC06" w14:textId="77777777" w:rsidR="00372603" w:rsidRPr="00840C17" w:rsidRDefault="00372603" w:rsidP="00840C17">
            <w:pPr>
              <w:widowControl/>
              <w:suppressAutoHyphens w:val="0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3" w:type="dxa"/>
            <w:gridSpan w:val="2"/>
          </w:tcPr>
          <w:p w14:paraId="03528ADC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3" w:type="dxa"/>
            <w:gridSpan w:val="2"/>
          </w:tcPr>
          <w:p w14:paraId="10A5C3E3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3" w:type="dxa"/>
            <w:gridSpan w:val="2"/>
          </w:tcPr>
          <w:p w14:paraId="42588427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3" w:type="dxa"/>
            <w:gridSpan w:val="2"/>
          </w:tcPr>
          <w:p w14:paraId="58D2AED9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3" w:type="dxa"/>
            <w:gridSpan w:val="2"/>
          </w:tcPr>
          <w:p w14:paraId="258A9D24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3" w:type="dxa"/>
            <w:gridSpan w:val="2"/>
          </w:tcPr>
          <w:p w14:paraId="51BB2D8B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2" w:type="dxa"/>
            <w:gridSpan w:val="2"/>
          </w:tcPr>
          <w:p w14:paraId="14CF0192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2" w:type="dxa"/>
            <w:gridSpan w:val="2"/>
          </w:tcPr>
          <w:p w14:paraId="647BE9DF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2" w:type="dxa"/>
            <w:gridSpan w:val="2"/>
          </w:tcPr>
          <w:p w14:paraId="00C7F3D2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1101" w:type="dxa"/>
            <w:gridSpan w:val="4"/>
          </w:tcPr>
          <w:p w14:paraId="11E170AC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  <w:p w14:paraId="10AC1E80" w14:textId="77777777" w:rsidR="00372603" w:rsidRPr="00840C17" w:rsidRDefault="00372603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Период</w:t>
            </w:r>
          </w:p>
        </w:tc>
        <w:tc>
          <w:tcPr>
            <w:tcW w:w="353" w:type="dxa"/>
            <w:gridSpan w:val="2"/>
          </w:tcPr>
          <w:p w14:paraId="361AD354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5" w:type="dxa"/>
            <w:gridSpan w:val="2"/>
          </w:tcPr>
          <w:p w14:paraId="3E2A0FE6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1423" w:type="dxa"/>
            <w:gridSpan w:val="4"/>
          </w:tcPr>
          <w:p w14:paraId="6EB0CC8F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 xml:space="preserve"> Контролор</w:t>
            </w:r>
          </w:p>
          <w:p w14:paraId="0FA47A45" w14:textId="77777777" w:rsidR="00372603" w:rsidRPr="00840C17" w:rsidRDefault="00372603">
            <w:pPr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4" w:type="dxa"/>
            <w:gridSpan w:val="2"/>
          </w:tcPr>
          <w:p w14:paraId="33F36755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7" w:type="dxa"/>
            <w:gridSpan w:val="2"/>
          </w:tcPr>
          <w:p w14:paraId="1BCFFF8C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6" w:type="dxa"/>
            <w:gridSpan w:val="2"/>
          </w:tcPr>
          <w:p w14:paraId="158B6545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6" w:type="dxa"/>
            <w:gridSpan w:val="2"/>
          </w:tcPr>
          <w:p w14:paraId="1FB8BF84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6" w:type="dxa"/>
            <w:gridSpan w:val="2"/>
          </w:tcPr>
          <w:p w14:paraId="0D97EE51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6" w:type="dxa"/>
            <w:gridSpan w:val="2"/>
          </w:tcPr>
          <w:p w14:paraId="189E5838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8" w:type="dxa"/>
            <w:gridSpan w:val="2"/>
          </w:tcPr>
          <w:p w14:paraId="0DAB1811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30" w:type="dxa"/>
          </w:tcPr>
          <w:p w14:paraId="77C6EEBB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6" w:type="dxa"/>
            <w:gridSpan w:val="2"/>
          </w:tcPr>
          <w:p w14:paraId="25C182BB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500" w:type="dxa"/>
            <w:gridSpan w:val="2"/>
          </w:tcPr>
          <w:p w14:paraId="0BC11116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779" w:type="dxa"/>
            <w:gridSpan w:val="2"/>
            <w:tcBorders>
              <w:right w:val="single" w:sz="4" w:space="0" w:color="000000"/>
            </w:tcBorders>
          </w:tcPr>
          <w:p w14:paraId="08B9219B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</w:tr>
      <w:tr w:rsidR="00372603" w:rsidRPr="00840C17" w14:paraId="077F59AE" w14:textId="77777777" w:rsidTr="00840C17">
        <w:tc>
          <w:tcPr>
            <w:tcW w:w="236" w:type="dxa"/>
            <w:tcBorders>
              <w:left w:val="single" w:sz="4" w:space="0" w:color="000000"/>
            </w:tcBorders>
          </w:tcPr>
          <w:p w14:paraId="74B314F2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2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15376C8C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2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0A4BE83E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2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1D193A8A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255" w:type="dxa"/>
            <w:gridSpan w:val="2"/>
            <w:tcBorders>
              <w:left w:val="single" w:sz="4" w:space="0" w:color="000000"/>
            </w:tcBorders>
          </w:tcPr>
          <w:p w14:paraId="6BE77375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10" w:type="dxa"/>
            <w:tcBorders>
              <w:left w:val="single" w:sz="4" w:space="0" w:color="000000"/>
              <w:bottom w:val="single" w:sz="4" w:space="0" w:color="000000"/>
            </w:tcBorders>
          </w:tcPr>
          <w:p w14:paraId="2945399B" w14:textId="77777777" w:rsidR="00372603" w:rsidRPr="008C3605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0</w:t>
            </w:r>
          </w:p>
        </w:tc>
        <w:tc>
          <w:tcPr>
            <w:tcW w:w="291" w:type="dxa"/>
            <w:tcBorders>
              <w:left w:val="single" w:sz="4" w:space="0" w:color="000000"/>
              <w:bottom w:val="single" w:sz="4" w:space="0" w:color="000000"/>
            </w:tcBorders>
          </w:tcPr>
          <w:p w14:paraId="5FBFAA93" w14:textId="77777777" w:rsidR="00372603" w:rsidRPr="008C3605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4</w:t>
            </w:r>
          </w:p>
        </w:tc>
        <w:tc>
          <w:tcPr>
            <w:tcW w:w="32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56FFBD3E" w14:textId="77777777" w:rsidR="00372603" w:rsidRPr="008C3605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3</w:t>
            </w:r>
          </w:p>
        </w:tc>
        <w:tc>
          <w:tcPr>
            <w:tcW w:w="32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2C0BC652" w14:textId="77777777" w:rsidR="00372603" w:rsidRPr="008C3605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4</w:t>
            </w:r>
          </w:p>
        </w:tc>
        <w:tc>
          <w:tcPr>
            <w:tcW w:w="32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5AC4069D" w14:textId="77777777" w:rsidR="00372603" w:rsidRPr="008C3605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2</w:t>
            </w:r>
          </w:p>
        </w:tc>
        <w:tc>
          <w:tcPr>
            <w:tcW w:w="32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2D3E922C" w14:textId="77777777" w:rsidR="00372603" w:rsidRPr="008C3605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1</w:t>
            </w:r>
          </w:p>
        </w:tc>
        <w:tc>
          <w:tcPr>
            <w:tcW w:w="41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547A735B" w14:textId="77777777" w:rsidR="00372603" w:rsidRPr="008C3605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3</w:t>
            </w:r>
          </w:p>
        </w:tc>
        <w:tc>
          <w:tcPr>
            <w:tcW w:w="395" w:type="dxa"/>
            <w:tcBorders>
              <w:left w:val="single" w:sz="4" w:space="0" w:color="000000"/>
              <w:bottom w:val="single" w:sz="4" w:space="0" w:color="000000"/>
            </w:tcBorders>
          </w:tcPr>
          <w:p w14:paraId="78A84DEF" w14:textId="77777777" w:rsidR="00372603" w:rsidRPr="008C3605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5</w:t>
            </w:r>
          </w:p>
        </w:tc>
        <w:tc>
          <w:tcPr>
            <w:tcW w:w="255" w:type="dxa"/>
            <w:tcBorders>
              <w:left w:val="single" w:sz="4" w:space="0" w:color="000000"/>
            </w:tcBorders>
          </w:tcPr>
          <w:p w14:paraId="6BC2CEE5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40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2B8817CF" w14:textId="77777777" w:rsidR="00372603" w:rsidRPr="008C3605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7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1F063A57" w14:textId="77777777" w:rsidR="00372603" w:rsidRPr="008C3605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3</w:t>
            </w:r>
          </w:p>
        </w:tc>
        <w:tc>
          <w:tcPr>
            <w:tcW w:w="40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4CF8E2C9" w14:textId="77777777" w:rsidR="00372603" w:rsidRPr="008C3605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2</w:t>
            </w:r>
          </w:p>
        </w:tc>
        <w:tc>
          <w:tcPr>
            <w:tcW w:w="395" w:type="dxa"/>
            <w:tcBorders>
              <w:left w:val="single" w:sz="4" w:space="0" w:color="000000"/>
              <w:bottom w:val="single" w:sz="4" w:space="0" w:color="000000"/>
            </w:tcBorders>
          </w:tcPr>
          <w:p w14:paraId="0321284B" w14:textId="77777777" w:rsidR="00372603" w:rsidRPr="008C3605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0</w:t>
            </w:r>
          </w:p>
        </w:tc>
        <w:tc>
          <w:tcPr>
            <w:tcW w:w="418" w:type="dxa"/>
            <w:tcBorders>
              <w:left w:val="single" w:sz="4" w:space="0" w:color="000000"/>
              <w:bottom w:val="single" w:sz="4" w:space="0" w:color="000000"/>
            </w:tcBorders>
          </w:tcPr>
          <w:p w14:paraId="2A136E9C" w14:textId="77777777" w:rsidR="00372603" w:rsidRPr="008C3605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1</w:t>
            </w:r>
          </w:p>
        </w:tc>
        <w:tc>
          <w:tcPr>
            <w:tcW w:w="40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46871457" w14:textId="77777777" w:rsidR="00372603" w:rsidRPr="008C3605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0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47242AE4" w14:textId="77777777" w:rsidR="00372603" w:rsidRPr="008C3605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8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518E4C23" w14:textId="77777777" w:rsidR="00372603" w:rsidRPr="008C3605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3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5B0BB65A" w14:textId="77777777" w:rsidR="00372603" w:rsidRPr="008C3605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7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6B5F7A27" w14:textId="77777777" w:rsidR="00372603" w:rsidRPr="008C3605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0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48DE13BE" w14:textId="77777777" w:rsidR="00372603" w:rsidRPr="008C3605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7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0AA83752" w14:textId="77777777" w:rsidR="00372603" w:rsidRPr="008C3605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8</w:t>
            </w:r>
          </w:p>
        </w:tc>
        <w:tc>
          <w:tcPr>
            <w:tcW w:w="418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725EE95A" w14:textId="77777777" w:rsidR="00372603" w:rsidRPr="008C3605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5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3E2B141C" w14:textId="77777777" w:rsidR="00372603" w:rsidRPr="008C3605" w:rsidRDefault="00E745FF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D</w:t>
            </w:r>
          </w:p>
        </w:tc>
        <w:tc>
          <w:tcPr>
            <w:tcW w:w="42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15AF5E1A" w14:textId="77777777" w:rsidR="00372603" w:rsidRPr="008C3605" w:rsidRDefault="00E745FF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7</w:t>
            </w:r>
          </w:p>
        </w:tc>
        <w:tc>
          <w:tcPr>
            <w:tcW w:w="766" w:type="dxa"/>
            <w:tcBorders>
              <w:left w:val="single" w:sz="4" w:space="0" w:color="000000"/>
              <w:right w:val="single" w:sz="4" w:space="0" w:color="000000"/>
            </w:tcBorders>
          </w:tcPr>
          <w:p w14:paraId="03B9BC74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</w:tr>
      <w:tr w:rsidR="00372603" w:rsidRPr="00840C17" w14:paraId="796DF308" w14:textId="77777777" w:rsidTr="00840C17">
        <w:tc>
          <w:tcPr>
            <w:tcW w:w="236" w:type="dxa"/>
            <w:tcBorders>
              <w:left w:val="single" w:sz="4" w:space="0" w:color="000000"/>
            </w:tcBorders>
          </w:tcPr>
          <w:p w14:paraId="3BA009C8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22" w:type="dxa"/>
            <w:gridSpan w:val="2"/>
          </w:tcPr>
          <w:p w14:paraId="05A3FF86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1</w:t>
            </w:r>
          </w:p>
        </w:tc>
        <w:tc>
          <w:tcPr>
            <w:tcW w:w="323" w:type="dxa"/>
            <w:gridSpan w:val="2"/>
          </w:tcPr>
          <w:p w14:paraId="7F8E5E30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2</w:t>
            </w:r>
          </w:p>
        </w:tc>
        <w:tc>
          <w:tcPr>
            <w:tcW w:w="323" w:type="dxa"/>
            <w:gridSpan w:val="2"/>
          </w:tcPr>
          <w:p w14:paraId="13C06594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3</w:t>
            </w:r>
          </w:p>
        </w:tc>
        <w:tc>
          <w:tcPr>
            <w:tcW w:w="255" w:type="dxa"/>
            <w:gridSpan w:val="2"/>
          </w:tcPr>
          <w:p w14:paraId="5705A845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10" w:type="dxa"/>
          </w:tcPr>
          <w:p w14:paraId="0F15402D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4</w:t>
            </w:r>
          </w:p>
        </w:tc>
        <w:tc>
          <w:tcPr>
            <w:tcW w:w="291" w:type="dxa"/>
          </w:tcPr>
          <w:p w14:paraId="3D4BC169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5</w:t>
            </w:r>
          </w:p>
        </w:tc>
        <w:tc>
          <w:tcPr>
            <w:tcW w:w="324" w:type="dxa"/>
            <w:gridSpan w:val="2"/>
          </w:tcPr>
          <w:p w14:paraId="1E47A26D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6</w:t>
            </w:r>
          </w:p>
        </w:tc>
        <w:tc>
          <w:tcPr>
            <w:tcW w:w="324" w:type="dxa"/>
            <w:gridSpan w:val="2"/>
          </w:tcPr>
          <w:p w14:paraId="3D2EFBCD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7</w:t>
            </w:r>
          </w:p>
        </w:tc>
        <w:tc>
          <w:tcPr>
            <w:tcW w:w="324" w:type="dxa"/>
            <w:gridSpan w:val="2"/>
          </w:tcPr>
          <w:p w14:paraId="4E7EB6E5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8</w:t>
            </w:r>
          </w:p>
        </w:tc>
        <w:tc>
          <w:tcPr>
            <w:tcW w:w="324" w:type="dxa"/>
            <w:gridSpan w:val="2"/>
          </w:tcPr>
          <w:p w14:paraId="6E3B5DB5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9</w:t>
            </w:r>
          </w:p>
        </w:tc>
        <w:tc>
          <w:tcPr>
            <w:tcW w:w="411" w:type="dxa"/>
            <w:gridSpan w:val="2"/>
          </w:tcPr>
          <w:p w14:paraId="7686E5E2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10</w:t>
            </w:r>
          </w:p>
        </w:tc>
        <w:tc>
          <w:tcPr>
            <w:tcW w:w="395" w:type="dxa"/>
          </w:tcPr>
          <w:p w14:paraId="302DF621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11</w:t>
            </w:r>
          </w:p>
        </w:tc>
        <w:tc>
          <w:tcPr>
            <w:tcW w:w="255" w:type="dxa"/>
          </w:tcPr>
          <w:p w14:paraId="6E482089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409" w:type="dxa"/>
            <w:gridSpan w:val="2"/>
          </w:tcPr>
          <w:p w14:paraId="60150BB9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12</w:t>
            </w:r>
          </w:p>
        </w:tc>
        <w:tc>
          <w:tcPr>
            <w:tcW w:w="395" w:type="dxa"/>
            <w:gridSpan w:val="2"/>
          </w:tcPr>
          <w:p w14:paraId="226F9E09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13</w:t>
            </w:r>
          </w:p>
        </w:tc>
        <w:tc>
          <w:tcPr>
            <w:tcW w:w="407" w:type="dxa"/>
            <w:gridSpan w:val="2"/>
          </w:tcPr>
          <w:p w14:paraId="2F0E9357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14</w:t>
            </w:r>
          </w:p>
        </w:tc>
        <w:tc>
          <w:tcPr>
            <w:tcW w:w="395" w:type="dxa"/>
          </w:tcPr>
          <w:p w14:paraId="5D3742CD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15</w:t>
            </w:r>
          </w:p>
        </w:tc>
        <w:tc>
          <w:tcPr>
            <w:tcW w:w="418" w:type="dxa"/>
          </w:tcPr>
          <w:p w14:paraId="2C0A9647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16</w:t>
            </w:r>
          </w:p>
        </w:tc>
        <w:tc>
          <w:tcPr>
            <w:tcW w:w="402" w:type="dxa"/>
            <w:gridSpan w:val="2"/>
          </w:tcPr>
          <w:p w14:paraId="2D33F989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17</w:t>
            </w:r>
          </w:p>
        </w:tc>
        <w:tc>
          <w:tcPr>
            <w:tcW w:w="395" w:type="dxa"/>
            <w:gridSpan w:val="2"/>
          </w:tcPr>
          <w:p w14:paraId="3DF8CB25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18</w:t>
            </w:r>
          </w:p>
        </w:tc>
        <w:tc>
          <w:tcPr>
            <w:tcW w:w="395" w:type="dxa"/>
            <w:gridSpan w:val="2"/>
          </w:tcPr>
          <w:p w14:paraId="0C962422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19</w:t>
            </w:r>
          </w:p>
        </w:tc>
        <w:tc>
          <w:tcPr>
            <w:tcW w:w="395" w:type="dxa"/>
            <w:gridSpan w:val="2"/>
          </w:tcPr>
          <w:p w14:paraId="76F4F015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20</w:t>
            </w:r>
          </w:p>
        </w:tc>
        <w:tc>
          <w:tcPr>
            <w:tcW w:w="395" w:type="dxa"/>
            <w:gridSpan w:val="2"/>
          </w:tcPr>
          <w:p w14:paraId="2DAB5DA0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21</w:t>
            </w:r>
          </w:p>
        </w:tc>
        <w:tc>
          <w:tcPr>
            <w:tcW w:w="395" w:type="dxa"/>
            <w:gridSpan w:val="2"/>
          </w:tcPr>
          <w:p w14:paraId="223390AE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22</w:t>
            </w:r>
          </w:p>
        </w:tc>
        <w:tc>
          <w:tcPr>
            <w:tcW w:w="395" w:type="dxa"/>
            <w:gridSpan w:val="2"/>
          </w:tcPr>
          <w:p w14:paraId="2F42169D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23</w:t>
            </w:r>
          </w:p>
        </w:tc>
        <w:tc>
          <w:tcPr>
            <w:tcW w:w="418" w:type="dxa"/>
            <w:gridSpan w:val="3"/>
          </w:tcPr>
          <w:p w14:paraId="156A4FBE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24</w:t>
            </w:r>
          </w:p>
        </w:tc>
        <w:tc>
          <w:tcPr>
            <w:tcW w:w="395" w:type="dxa"/>
            <w:gridSpan w:val="2"/>
          </w:tcPr>
          <w:p w14:paraId="2A81E32C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25</w:t>
            </w:r>
          </w:p>
        </w:tc>
        <w:tc>
          <w:tcPr>
            <w:tcW w:w="429" w:type="dxa"/>
            <w:gridSpan w:val="2"/>
          </w:tcPr>
          <w:p w14:paraId="53F4DCD5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26</w:t>
            </w:r>
          </w:p>
        </w:tc>
        <w:tc>
          <w:tcPr>
            <w:tcW w:w="766" w:type="dxa"/>
            <w:tcBorders>
              <w:right w:val="single" w:sz="4" w:space="0" w:color="000000"/>
            </w:tcBorders>
          </w:tcPr>
          <w:p w14:paraId="73C8CD03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</w:tr>
      <w:tr w:rsidR="00372603" w:rsidRPr="00840C17" w14:paraId="0EFE98B9" w14:textId="77777777" w:rsidTr="00840C17">
        <w:tc>
          <w:tcPr>
            <w:tcW w:w="236" w:type="dxa"/>
            <w:tcBorders>
              <w:left w:val="single" w:sz="4" w:space="0" w:color="000000"/>
            </w:tcBorders>
          </w:tcPr>
          <w:p w14:paraId="0A117F5B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968" w:type="dxa"/>
            <w:gridSpan w:val="6"/>
          </w:tcPr>
          <w:p w14:paraId="5C4F8CDD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Вид работа</w:t>
            </w:r>
          </w:p>
        </w:tc>
        <w:tc>
          <w:tcPr>
            <w:tcW w:w="255" w:type="dxa"/>
            <w:gridSpan w:val="2"/>
          </w:tcPr>
          <w:p w14:paraId="72DBED13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2703" w:type="dxa"/>
            <w:gridSpan w:val="13"/>
          </w:tcPr>
          <w:p w14:paraId="7A22D63A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Идентификационен број</w:t>
            </w:r>
          </w:p>
          <w:p w14:paraId="258177AB" w14:textId="77777777" w:rsidR="00372603" w:rsidRPr="00840C17" w:rsidRDefault="00372603">
            <w:pPr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(ЕМБС)</w:t>
            </w:r>
          </w:p>
        </w:tc>
        <w:tc>
          <w:tcPr>
            <w:tcW w:w="255" w:type="dxa"/>
          </w:tcPr>
          <w:p w14:paraId="72D893B0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6804" w:type="dxa"/>
            <w:gridSpan w:val="30"/>
            <w:tcBorders>
              <w:right w:val="single" w:sz="4" w:space="0" w:color="000000"/>
            </w:tcBorders>
          </w:tcPr>
          <w:p w14:paraId="79A6CC75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Резервни кодекси</w:t>
            </w:r>
          </w:p>
        </w:tc>
      </w:tr>
      <w:tr w:rsidR="00372603" w:rsidRPr="00840C17" w14:paraId="072556AA" w14:textId="77777777" w:rsidTr="00840C17">
        <w:tc>
          <w:tcPr>
            <w:tcW w:w="236" w:type="dxa"/>
            <w:tcBorders>
              <w:left w:val="single" w:sz="4" w:space="0" w:color="000000"/>
              <w:bottom w:val="single" w:sz="4" w:space="0" w:color="000000"/>
            </w:tcBorders>
          </w:tcPr>
          <w:p w14:paraId="58359A31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22" w:type="dxa"/>
            <w:gridSpan w:val="2"/>
            <w:tcBorders>
              <w:bottom w:val="single" w:sz="4" w:space="0" w:color="000000"/>
            </w:tcBorders>
          </w:tcPr>
          <w:p w14:paraId="1B69315B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23" w:type="dxa"/>
            <w:gridSpan w:val="2"/>
            <w:tcBorders>
              <w:bottom w:val="single" w:sz="4" w:space="0" w:color="000000"/>
            </w:tcBorders>
          </w:tcPr>
          <w:p w14:paraId="2D972496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23" w:type="dxa"/>
            <w:gridSpan w:val="2"/>
            <w:tcBorders>
              <w:bottom w:val="single" w:sz="4" w:space="0" w:color="000000"/>
            </w:tcBorders>
          </w:tcPr>
          <w:p w14:paraId="1A634EA2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255" w:type="dxa"/>
            <w:gridSpan w:val="2"/>
            <w:tcBorders>
              <w:bottom w:val="single" w:sz="4" w:space="0" w:color="000000"/>
            </w:tcBorders>
          </w:tcPr>
          <w:p w14:paraId="6ECC62E8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10" w:type="dxa"/>
            <w:tcBorders>
              <w:bottom w:val="single" w:sz="4" w:space="0" w:color="000000"/>
            </w:tcBorders>
          </w:tcPr>
          <w:p w14:paraId="31FB581E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291" w:type="dxa"/>
            <w:tcBorders>
              <w:bottom w:val="single" w:sz="4" w:space="0" w:color="000000"/>
            </w:tcBorders>
          </w:tcPr>
          <w:p w14:paraId="127037DD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000000"/>
            </w:tcBorders>
          </w:tcPr>
          <w:p w14:paraId="761BDF44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000000"/>
            </w:tcBorders>
          </w:tcPr>
          <w:p w14:paraId="26512692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000000"/>
            </w:tcBorders>
          </w:tcPr>
          <w:p w14:paraId="1241740D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000000"/>
            </w:tcBorders>
          </w:tcPr>
          <w:p w14:paraId="740DD55C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411" w:type="dxa"/>
            <w:gridSpan w:val="2"/>
            <w:tcBorders>
              <w:bottom w:val="single" w:sz="4" w:space="0" w:color="000000"/>
            </w:tcBorders>
          </w:tcPr>
          <w:p w14:paraId="51BF24EE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95" w:type="dxa"/>
            <w:tcBorders>
              <w:bottom w:val="single" w:sz="4" w:space="0" w:color="000000"/>
            </w:tcBorders>
          </w:tcPr>
          <w:p w14:paraId="2CF897B4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255" w:type="dxa"/>
            <w:tcBorders>
              <w:bottom w:val="single" w:sz="4" w:space="0" w:color="000000"/>
            </w:tcBorders>
          </w:tcPr>
          <w:p w14:paraId="57E094AE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409" w:type="dxa"/>
            <w:gridSpan w:val="2"/>
            <w:tcBorders>
              <w:bottom w:val="single" w:sz="4" w:space="0" w:color="000000"/>
            </w:tcBorders>
          </w:tcPr>
          <w:p w14:paraId="5DB4AB34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14:paraId="7718DB7B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407" w:type="dxa"/>
            <w:gridSpan w:val="2"/>
            <w:tcBorders>
              <w:bottom w:val="single" w:sz="4" w:space="0" w:color="000000"/>
            </w:tcBorders>
          </w:tcPr>
          <w:p w14:paraId="0FA8E59D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95" w:type="dxa"/>
            <w:tcBorders>
              <w:bottom w:val="single" w:sz="4" w:space="0" w:color="000000"/>
            </w:tcBorders>
          </w:tcPr>
          <w:p w14:paraId="5D7D691D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418" w:type="dxa"/>
            <w:tcBorders>
              <w:bottom w:val="single" w:sz="4" w:space="0" w:color="000000"/>
            </w:tcBorders>
          </w:tcPr>
          <w:p w14:paraId="2F365667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402" w:type="dxa"/>
            <w:gridSpan w:val="2"/>
            <w:tcBorders>
              <w:bottom w:val="single" w:sz="4" w:space="0" w:color="000000"/>
            </w:tcBorders>
          </w:tcPr>
          <w:p w14:paraId="529D713A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14:paraId="7D0DA6AB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14:paraId="0FBFDDD8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14:paraId="4EAE545A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14:paraId="10E6D2F8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14:paraId="02383882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14:paraId="41DC807C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418" w:type="dxa"/>
            <w:gridSpan w:val="3"/>
            <w:tcBorders>
              <w:bottom w:val="single" w:sz="4" w:space="0" w:color="000000"/>
            </w:tcBorders>
          </w:tcPr>
          <w:p w14:paraId="4339E3CD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14:paraId="1EE4F648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429" w:type="dxa"/>
            <w:gridSpan w:val="2"/>
            <w:tcBorders>
              <w:bottom w:val="single" w:sz="4" w:space="0" w:color="000000"/>
            </w:tcBorders>
          </w:tcPr>
          <w:p w14:paraId="50C8F495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766" w:type="dxa"/>
            <w:tcBorders>
              <w:bottom w:val="single" w:sz="4" w:space="0" w:color="000000"/>
              <w:right w:val="single" w:sz="4" w:space="0" w:color="000000"/>
            </w:tcBorders>
          </w:tcPr>
          <w:p w14:paraId="485BDC75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</w:tr>
    </w:tbl>
    <w:p w14:paraId="3E7A6949" w14:textId="77777777" w:rsidR="00372603" w:rsidRPr="00840C17" w:rsidRDefault="00372603">
      <w:pPr>
        <w:spacing w:line="100" w:lineRule="atLeast"/>
        <w:jc w:val="center"/>
        <w:rPr>
          <w:rFonts w:ascii="Arial" w:hAnsi="Arial" w:cs="Arial"/>
        </w:rPr>
      </w:pPr>
    </w:p>
    <w:p w14:paraId="7925F1D4" w14:textId="77777777" w:rsidR="00372603" w:rsidRPr="00840C17" w:rsidRDefault="00372603">
      <w:pPr>
        <w:rPr>
          <w:rFonts w:ascii="Arial" w:eastAsia="StobiSerif Regular" w:hAnsi="Arial" w:cs="Arial"/>
          <w:color w:val="000000"/>
          <w:sz w:val="20"/>
          <w:szCs w:val="20"/>
        </w:rPr>
      </w:pPr>
      <w:r w:rsidRPr="00840C17">
        <w:rPr>
          <w:rFonts w:ascii="Arial" w:eastAsia="StobiSerif Regular" w:hAnsi="Arial" w:cs="Arial"/>
          <w:color w:val="000000"/>
          <w:sz w:val="20"/>
          <w:szCs w:val="20"/>
        </w:rPr>
        <w:t>Назив</w:t>
      </w:r>
      <w:r w:rsidRPr="00840C17">
        <w:rPr>
          <w:rFonts w:ascii="Arial" w:hAnsi="Arial" w:cs="Arial"/>
          <w:color w:val="000000"/>
          <w:sz w:val="20"/>
          <w:szCs w:val="20"/>
        </w:rPr>
        <w:t xml:space="preserve"> на суб</w:t>
      </w:r>
      <w:r w:rsidRPr="00840C17">
        <w:rPr>
          <w:rFonts w:ascii="Arial" w:eastAsia="MS Mincho" w:hAnsi="Arial" w:cs="Arial"/>
          <w:color w:val="000000"/>
          <w:sz w:val="20"/>
          <w:szCs w:val="20"/>
        </w:rPr>
        <w:t>ј</w:t>
      </w:r>
      <w:r w:rsidRPr="00840C17">
        <w:rPr>
          <w:rFonts w:ascii="Arial" w:hAnsi="Arial" w:cs="Arial"/>
          <w:color w:val="000000"/>
          <w:sz w:val="20"/>
          <w:szCs w:val="20"/>
        </w:rPr>
        <w:t>ектот _</w:t>
      </w:r>
      <w:r w:rsidRPr="00CC25BE">
        <w:rPr>
          <w:rFonts w:ascii="Arial" w:hAnsi="Arial" w:cs="Arial"/>
          <w:b/>
          <w:color w:val="000000"/>
          <w:sz w:val="20"/>
          <w:szCs w:val="20"/>
          <w:lang w:val="en-US"/>
        </w:rPr>
        <w:t>ООУ ГОЦЕ ДЕЛЧЕВ</w:t>
      </w:r>
      <w:r w:rsidRPr="00840C17">
        <w:rPr>
          <w:rFonts w:ascii="Arial" w:hAnsi="Arial" w:cs="Arial"/>
          <w:color w:val="000000"/>
          <w:sz w:val="20"/>
          <w:szCs w:val="20"/>
        </w:rPr>
        <w:t>____________</w:t>
      </w:r>
      <w:r>
        <w:rPr>
          <w:rFonts w:ascii="Arial" w:hAnsi="Arial" w:cs="Arial"/>
          <w:color w:val="000000"/>
          <w:sz w:val="20"/>
          <w:szCs w:val="20"/>
        </w:rPr>
        <w:t>_____________</w:t>
      </w:r>
    </w:p>
    <w:p w14:paraId="3FBB49D4" w14:textId="77777777" w:rsidR="00372603" w:rsidRPr="00840C17" w:rsidRDefault="00372603">
      <w:pPr>
        <w:rPr>
          <w:rFonts w:ascii="Arial" w:eastAsia="StobiSerif Regular" w:hAnsi="Arial" w:cs="Arial"/>
          <w:color w:val="000000"/>
          <w:sz w:val="20"/>
          <w:szCs w:val="20"/>
        </w:rPr>
      </w:pPr>
      <w:r w:rsidRPr="00840C17">
        <w:rPr>
          <w:rFonts w:ascii="Arial" w:eastAsia="StobiSerif Regular" w:hAnsi="Arial" w:cs="Arial"/>
          <w:color w:val="000000"/>
          <w:sz w:val="20"/>
          <w:szCs w:val="20"/>
        </w:rPr>
        <w:t>Адреса</w:t>
      </w:r>
      <w:r w:rsidRPr="00840C17">
        <w:rPr>
          <w:rFonts w:ascii="Arial" w:hAnsi="Arial" w:cs="Arial"/>
          <w:color w:val="000000"/>
          <w:sz w:val="20"/>
          <w:szCs w:val="20"/>
        </w:rPr>
        <w:t>, седиште и телефон ___</w:t>
      </w:r>
      <w:r w:rsidRPr="00CC25BE">
        <w:rPr>
          <w:rFonts w:ascii="Arial" w:hAnsi="Arial" w:cs="Arial"/>
          <w:b/>
          <w:color w:val="000000"/>
          <w:sz w:val="20"/>
          <w:szCs w:val="20"/>
        </w:rPr>
        <w:t>ЦВЕТАН ДИМОВ БР.8 КАВАДАРЦИ  411-837__</w:t>
      </w:r>
    </w:p>
    <w:p w14:paraId="0F0C0E94" w14:textId="77777777" w:rsidR="00372603" w:rsidRPr="00006225" w:rsidRDefault="00372603">
      <w:pPr>
        <w:rPr>
          <w:rFonts w:ascii="Arial" w:eastAsia="StobiSerif Regular" w:hAnsi="Arial" w:cs="Arial"/>
          <w:color w:val="000000"/>
          <w:sz w:val="20"/>
          <w:szCs w:val="20"/>
          <w:lang w:val="en-US"/>
        </w:rPr>
      </w:pPr>
      <w:r w:rsidRPr="00840C17">
        <w:rPr>
          <w:rFonts w:ascii="Arial" w:eastAsia="StobiSerif Regular" w:hAnsi="Arial" w:cs="Arial"/>
          <w:color w:val="000000"/>
          <w:sz w:val="20"/>
          <w:szCs w:val="20"/>
        </w:rPr>
        <w:t>Адреса</w:t>
      </w:r>
      <w:r w:rsidRPr="00840C17">
        <w:rPr>
          <w:rFonts w:ascii="Arial" w:hAnsi="Arial" w:cs="Arial"/>
          <w:color w:val="000000"/>
          <w:sz w:val="20"/>
          <w:szCs w:val="20"/>
        </w:rPr>
        <w:t xml:space="preserve"> за е-пошта</w:t>
      </w:r>
      <w:r w:rsidRPr="00006225">
        <w:rPr>
          <w:rFonts w:ascii="Arial" w:hAnsi="Arial" w:cs="Arial"/>
          <w:b/>
          <w:color w:val="000000"/>
          <w:sz w:val="20"/>
          <w:szCs w:val="20"/>
        </w:rPr>
        <w:t>______</w:t>
      </w:r>
      <w:r w:rsidRPr="00006225">
        <w:rPr>
          <w:rFonts w:ascii="Arial" w:hAnsi="Arial" w:cs="Arial"/>
          <w:b/>
          <w:color w:val="000000"/>
          <w:sz w:val="20"/>
          <w:szCs w:val="20"/>
          <w:lang w:val="en-US"/>
        </w:rPr>
        <w:t>ougdelcevkavadarci@yahoo.com</w:t>
      </w:r>
      <w:r w:rsidRPr="00840C17">
        <w:rPr>
          <w:rFonts w:ascii="Arial" w:hAnsi="Arial" w:cs="Arial"/>
          <w:color w:val="000000"/>
          <w:sz w:val="20"/>
          <w:szCs w:val="20"/>
        </w:rPr>
        <w:t>________</w:t>
      </w:r>
      <w:r>
        <w:rPr>
          <w:rFonts w:ascii="Arial" w:hAnsi="Arial" w:cs="Arial"/>
          <w:color w:val="000000"/>
          <w:sz w:val="20"/>
          <w:szCs w:val="20"/>
        </w:rPr>
        <w:t>______________</w:t>
      </w:r>
    </w:p>
    <w:p w14:paraId="5C97FEF5" w14:textId="77777777" w:rsidR="00372603" w:rsidRPr="00840C17" w:rsidRDefault="00372603">
      <w:pPr>
        <w:spacing w:line="100" w:lineRule="atLeast"/>
        <w:jc w:val="both"/>
        <w:rPr>
          <w:rFonts w:ascii="Arial" w:eastAsia="StobiSerif Regular" w:hAnsi="Arial" w:cs="Arial"/>
          <w:color w:val="000000"/>
          <w:sz w:val="20"/>
          <w:szCs w:val="20"/>
        </w:rPr>
      </w:pPr>
      <w:r w:rsidRPr="00840C17">
        <w:rPr>
          <w:rFonts w:ascii="Arial" w:eastAsia="StobiSerif Regular" w:hAnsi="Arial" w:cs="Arial"/>
          <w:color w:val="000000"/>
          <w:sz w:val="20"/>
          <w:szCs w:val="20"/>
        </w:rPr>
        <w:t>Единствен</w:t>
      </w:r>
      <w:r w:rsidRPr="00840C17">
        <w:rPr>
          <w:rFonts w:ascii="Arial" w:hAnsi="Arial" w:cs="Arial"/>
          <w:color w:val="000000"/>
          <w:sz w:val="20"/>
          <w:szCs w:val="20"/>
        </w:rPr>
        <w:t xml:space="preserve"> даночен бро</w:t>
      </w:r>
      <w:r w:rsidRPr="00840C17">
        <w:rPr>
          <w:rFonts w:ascii="Arial" w:eastAsia="MS Mincho" w:hAnsi="Arial" w:cs="Arial"/>
          <w:color w:val="000000"/>
          <w:sz w:val="20"/>
          <w:szCs w:val="20"/>
        </w:rPr>
        <w:t>ј</w:t>
      </w:r>
      <w:r w:rsidRPr="00840C17">
        <w:rPr>
          <w:rFonts w:ascii="Arial" w:hAnsi="Arial" w:cs="Arial"/>
          <w:color w:val="000000"/>
          <w:sz w:val="20"/>
          <w:szCs w:val="20"/>
        </w:rPr>
        <w:t xml:space="preserve"> ___</w:t>
      </w:r>
      <w:r w:rsidRPr="00CC25BE">
        <w:rPr>
          <w:rFonts w:ascii="Arial" w:hAnsi="Arial" w:cs="Arial"/>
          <w:b/>
          <w:color w:val="000000"/>
          <w:sz w:val="20"/>
          <w:szCs w:val="20"/>
        </w:rPr>
        <w:t>_4011992107827</w:t>
      </w:r>
      <w:r w:rsidRPr="00840C17">
        <w:rPr>
          <w:rFonts w:ascii="Arial" w:hAnsi="Arial" w:cs="Arial"/>
          <w:color w:val="000000"/>
          <w:sz w:val="20"/>
          <w:szCs w:val="20"/>
        </w:rPr>
        <w:t>____</w:t>
      </w:r>
      <w:r>
        <w:rPr>
          <w:rFonts w:ascii="Arial" w:hAnsi="Arial" w:cs="Arial"/>
          <w:color w:val="000000"/>
          <w:sz w:val="20"/>
          <w:szCs w:val="20"/>
        </w:rPr>
        <w:t>_______________________</w:t>
      </w:r>
    </w:p>
    <w:p w14:paraId="4E1CE9E0" w14:textId="77777777" w:rsidR="00372603" w:rsidRPr="00840C17" w:rsidRDefault="00372603">
      <w:pPr>
        <w:spacing w:line="100" w:lineRule="atLeast"/>
        <w:jc w:val="both"/>
        <w:rPr>
          <w:rFonts w:ascii="Arial" w:eastAsia="StobiSerif Regular" w:hAnsi="Arial" w:cs="Arial"/>
          <w:color w:val="000000"/>
          <w:sz w:val="20"/>
          <w:szCs w:val="20"/>
        </w:rPr>
      </w:pPr>
    </w:p>
    <w:p w14:paraId="46450D4B" w14:textId="77777777" w:rsidR="00372603" w:rsidRPr="00840C17" w:rsidRDefault="00372603">
      <w:pPr>
        <w:spacing w:line="100" w:lineRule="atLeast"/>
        <w:jc w:val="center"/>
        <w:rPr>
          <w:rFonts w:ascii="Arial" w:eastAsia="StobiSerif Regular" w:hAnsi="Arial" w:cs="Arial"/>
          <w:color w:val="000000"/>
          <w:sz w:val="20"/>
          <w:szCs w:val="20"/>
        </w:rPr>
      </w:pPr>
      <w:r w:rsidRPr="00840C17">
        <w:rPr>
          <w:rFonts w:ascii="Arial" w:eastAsia="StobiSerif Regular" w:hAnsi="Arial" w:cs="Arial"/>
          <w:b/>
          <w:bCs/>
          <w:color w:val="000000"/>
          <w:sz w:val="20"/>
          <w:szCs w:val="20"/>
        </w:rPr>
        <w:t>ПОСЕБНИ</w:t>
      </w:r>
      <w:r w:rsidRPr="00840C17">
        <w:rPr>
          <w:rFonts w:ascii="Arial" w:hAnsi="Arial" w:cs="Arial"/>
          <w:b/>
          <w:bCs/>
          <w:color w:val="000000"/>
          <w:sz w:val="20"/>
          <w:szCs w:val="20"/>
        </w:rPr>
        <w:t xml:space="preserve"> ПОДАТОЦИ</w:t>
      </w:r>
      <w:r w:rsidRPr="00840C17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621BC4B2" w14:textId="77777777" w:rsidR="00372603" w:rsidRPr="00D26962" w:rsidRDefault="00372603" w:rsidP="00D26962">
      <w:pPr>
        <w:spacing w:line="100" w:lineRule="atLeast"/>
        <w:rPr>
          <w:rFonts w:ascii="Arial" w:hAnsi="Arial" w:cs="Arial"/>
        </w:rPr>
      </w:pPr>
      <w:r w:rsidRPr="00840C17">
        <w:rPr>
          <w:rFonts w:ascii="Arial" w:eastAsia="StobiSerif Regular" w:hAnsi="Arial" w:cs="Arial"/>
          <w:color w:val="000000"/>
          <w:sz w:val="20"/>
          <w:szCs w:val="20"/>
        </w:rPr>
        <w:t xml:space="preserve">                                            </w:t>
      </w:r>
      <w:proofErr w:type="spellStart"/>
      <w:r>
        <w:rPr>
          <w:rFonts w:ascii="Arial" w:eastAsia="StobiSerif Regular" w:hAnsi="Arial" w:cs="Arial"/>
          <w:color w:val="000000"/>
          <w:sz w:val="20"/>
          <w:szCs w:val="20"/>
          <w:lang w:val="en-US"/>
        </w:rPr>
        <w:t>За</w:t>
      </w:r>
      <w:proofErr w:type="spellEnd"/>
      <w:r>
        <w:rPr>
          <w:rFonts w:ascii="Arial" w:eastAsia="StobiSerif Regular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="StobiSerif Regular" w:hAnsi="Arial" w:cs="Arial"/>
          <w:color w:val="000000"/>
          <w:sz w:val="20"/>
          <w:szCs w:val="20"/>
          <w:lang w:val="en-US"/>
        </w:rPr>
        <w:t>државна</w:t>
      </w:r>
      <w:proofErr w:type="spellEnd"/>
      <w:r>
        <w:rPr>
          <w:rFonts w:ascii="Arial" w:eastAsia="StobiSerif Regular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="StobiSerif Regular" w:hAnsi="Arial" w:cs="Arial"/>
          <w:color w:val="000000"/>
          <w:sz w:val="20"/>
          <w:szCs w:val="20"/>
          <w:lang w:val="en-US"/>
        </w:rPr>
        <w:t>евиденција</w:t>
      </w:r>
      <w:proofErr w:type="spellEnd"/>
      <w:r>
        <w:rPr>
          <w:rFonts w:ascii="Arial" w:eastAsia="StobiSerif Regular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="StobiSerif Regular" w:hAnsi="Arial" w:cs="Arial"/>
          <w:color w:val="000000"/>
          <w:sz w:val="20"/>
          <w:szCs w:val="20"/>
          <w:lang w:val="en-US"/>
        </w:rPr>
        <w:t>за</w:t>
      </w:r>
      <w:proofErr w:type="spellEnd"/>
      <w:r>
        <w:rPr>
          <w:rFonts w:ascii="Arial" w:eastAsia="StobiSerif Regular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proofErr w:type="gramStart"/>
      <w:r>
        <w:rPr>
          <w:rFonts w:ascii="Arial" w:eastAsia="StobiSerif Regular" w:hAnsi="Arial" w:cs="Arial"/>
          <w:color w:val="000000"/>
          <w:sz w:val="20"/>
          <w:szCs w:val="20"/>
          <w:lang w:val="en-US"/>
        </w:rPr>
        <w:t>корисниците</w:t>
      </w:r>
      <w:proofErr w:type="spellEnd"/>
      <w:r>
        <w:rPr>
          <w:rFonts w:ascii="Arial" w:eastAsia="StobiSerif Regular" w:hAnsi="Arial" w:cs="Arial"/>
          <w:color w:val="000000"/>
          <w:sz w:val="20"/>
          <w:szCs w:val="20"/>
          <w:lang w:val="en-US"/>
        </w:rPr>
        <w:t xml:space="preserve"> </w:t>
      </w:r>
      <w:r w:rsidRPr="00840C17">
        <w:rPr>
          <w:rFonts w:ascii="Arial" w:eastAsia="StobiSerif Regular" w:hAnsi="Arial" w:cs="Arial"/>
          <w:color w:val="000000"/>
          <w:sz w:val="20"/>
          <w:szCs w:val="20"/>
        </w:rPr>
        <w:t xml:space="preserve"> од</w:t>
      </w:r>
      <w:proofErr w:type="gramEnd"/>
      <w:r w:rsidRPr="00840C17">
        <w:rPr>
          <w:rFonts w:ascii="Arial" w:hAnsi="Arial" w:cs="Arial"/>
          <w:color w:val="000000"/>
          <w:sz w:val="20"/>
          <w:szCs w:val="20"/>
        </w:rPr>
        <w:t xml:space="preserve"> Бу</w:t>
      </w:r>
      <w:r w:rsidRPr="00840C17">
        <w:rPr>
          <w:rFonts w:ascii="Arial" w:eastAsia="MS Mincho" w:hAnsi="Arial" w:cs="Arial"/>
          <w:color w:val="000000"/>
          <w:sz w:val="20"/>
          <w:szCs w:val="20"/>
        </w:rPr>
        <w:t>џ</w:t>
      </w:r>
      <w:r w:rsidRPr="00840C17">
        <w:rPr>
          <w:rFonts w:ascii="Arial" w:hAnsi="Arial" w:cs="Arial"/>
          <w:color w:val="000000"/>
          <w:sz w:val="20"/>
          <w:szCs w:val="20"/>
        </w:rPr>
        <w:t>етот на фондовите</w:t>
      </w:r>
      <w:r>
        <w:rPr>
          <w:rFonts w:ascii="Arial" w:hAnsi="Arial" w:cs="Arial"/>
          <w:color w:val="000000"/>
          <w:sz w:val="20"/>
          <w:szCs w:val="20"/>
          <w:lang w:val="en-US"/>
        </w:rPr>
        <w:t xml:space="preserve">      </w:t>
      </w:r>
    </w:p>
    <w:p w14:paraId="5E55C152" w14:textId="77777777" w:rsidR="00372603" w:rsidRPr="00840C17" w:rsidRDefault="00372603">
      <w:pPr>
        <w:spacing w:line="100" w:lineRule="atLeast"/>
        <w:jc w:val="right"/>
        <w:rPr>
          <w:rFonts w:ascii="Arial" w:eastAsia="StobiSerif Regular" w:hAnsi="Arial" w:cs="Arial"/>
          <w:color w:val="000000"/>
          <w:sz w:val="20"/>
          <w:szCs w:val="20"/>
        </w:rPr>
      </w:pPr>
      <w:r w:rsidRPr="00840C17">
        <w:rPr>
          <w:rFonts w:ascii="Arial" w:eastAsia="StobiSerif Regular" w:hAnsi="Arial" w:cs="Arial"/>
          <w:color w:val="000000"/>
          <w:sz w:val="20"/>
          <w:szCs w:val="20"/>
        </w:rPr>
        <w:t xml:space="preserve">                  </w:t>
      </w:r>
      <w:r w:rsidRPr="00840C17">
        <w:rPr>
          <w:rFonts w:ascii="Arial" w:hAnsi="Arial" w:cs="Arial"/>
          <w:color w:val="000000"/>
          <w:sz w:val="20"/>
          <w:szCs w:val="20"/>
        </w:rPr>
        <w:t>(во денари)</w:t>
      </w:r>
    </w:p>
    <w:tbl>
      <w:tblPr>
        <w:tblW w:w="0" w:type="auto"/>
        <w:tblInd w:w="-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2055"/>
        <w:gridCol w:w="3315"/>
        <w:gridCol w:w="840"/>
        <w:gridCol w:w="1350"/>
        <w:gridCol w:w="15"/>
        <w:gridCol w:w="22"/>
        <w:gridCol w:w="1388"/>
        <w:gridCol w:w="90"/>
        <w:gridCol w:w="75"/>
        <w:gridCol w:w="23"/>
      </w:tblGrid>
      <w:tr w:rsidR="00372603" w:rsidRPr="00840C17" w14:paraId="764CE5D9" w14:textId="77777777">
        <w:trPr>
          <w:trHeight w:val="186"/>
        </w:trPr>
        <w:tc>
          <w:tcPr>
            <w:tcW w:w="6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1AE64CC5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Ред.</w:t>
            </w:r>
          </w:p>
          <w:p w14:paraId="101BDD36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18022A93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Група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 сметки, сметка</w:t>
            </w:r>
          </w:p>
          <w:p w14:paraId="26280798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68B822EA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7B205CE5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Ознака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</w:t>
            </w:r>
          </w:p>
          <w:p w14:paraId="2398C0FE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3630973B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  Износ</w:t>
            </w:r>
          </w:p>
        </w:tc>
        <w:tc>
          <w:tcPr>
            <w:tcW w:w="90" w:type="dxa"/>
            <w:tcBorders>
              <w:top w:val="single" w:sz="2" w:space="0" w:color="000000"/>
              <w:left w:val="single" w:sz="2" w:space="0" w:color="000000"/>
            </w:tcBorders>
          </w:tcPr>
          <w:p w14:paraId="01268CCD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tcBorders>
              <w:top w:val="single" w:sz="2" w:space="0" w:color="000000"/>
            </w:tcBorders>
          </w:tcPr>
          <w:p w14:paraId="3EF44A32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3CCF4312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500914E5" w14:textId="77777777">
        <w:trPr>
          <w:trHeight w:val="186"/>
        </w:trPr>
        <w:tc>
          <w:tcPr>
            <w:tcW w:w="6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7F1AADA4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3D845780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191DAB22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223B04D4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4D350BD0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Претходна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0712F964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7DF62819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Тековна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година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676D3ED1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650FBBF4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27AA6C4A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6D33E586" w14:textId="77777777">
        <w:trPr>
          <w:trHeight w:val="373"/>
        </w:trPr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07737002" w14:textId="77777777"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729CB5E5" w14:textId="77777777"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00FB02BD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38A4B98B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226EDBC5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11F1E471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07D58EA8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26CE8113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5B3A78AA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1BDCFAB5" w14:textId="77777777">
        <w:trPr>
          <w:trHeight w:val="373"/>
        </w:trPr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7AF948BA" w14:textId="77777777"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4867FBEF" w14:textId="77777777"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5838DD1C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А.НЕМАТЕРИЈАЛНИ СРЕДСТВА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18875A7C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1BA6FC53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702AB53F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31781B76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67C25528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2549D0D3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09436764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078AB33F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6F0B21EB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92130C1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Набавна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основачки издатоци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295823AC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355D42DE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55DB2021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526C77E4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264040DE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0A0552BA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57410CE5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79E2152E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71538C34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D36A8E5" w14:textId="77777777" w:rsidR="00372603" w:rsidRPr="00840C17" w:rsidRDefault="00372603">
            <w:pPr>
              <w:autoSpaceDE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 на основачки издатоци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24FA125D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602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289F43F7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00FF2DD5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588DE259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56316359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3FBD2BAB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1D0659E8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75989BDC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7AA02B9F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DB677C2" w14:textId="77777777" w:rsidR="00372603" w:rsidRPr="00840C17" w:rsidRDefault="00372603">
            <w:pPr>
              <w:autoSpaceDE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Акумулирана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амортизаци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 (исправка на вредноста) на</w:t>
            </w:r>
          </w:p>
          <w:p w14:paraId="0C1D3734" w14:textId="77777777" w:rsidR="00372603" w:rsidRPr="00840C17" w:rsidRDefault="003726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основачки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издатоци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57DB84C1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603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1B80C92A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36B21D0F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6A11A941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42971687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394812CF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02C275B6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17B3D06E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684FD9CF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A63CFD6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основачки издатоци </w:t>
            </w:r>
          </w:p>
          <w:p w14:paraId="42292553" w14:textId="77777777" w:rsidR="00372603" w:rsidRPr="00840C17" w:rsidRDefault="003726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112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3F89C029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229DCB06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1A826EC3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18DFF08E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621C3686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6F64A2B2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6AFB1CE7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792A8215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6ECD5DF5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79A7A5C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Набавна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издатоци во истражува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 и разво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5C550D16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605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45E3F3E3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55101EB6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6676FE63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7E0A06BC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61B15447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375C6651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3E90C673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5.1.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5319FF6B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7689D50" w14:textId="77777777" w:rsidR="00372603" w:rsidRPr="00840C17" w:rsidRDefault="00372603">
            <w:pPr>
              <w:pStyle w:val="IASBNormal"/>
              <w:snapToGrid w:val="0"/>
              <w:rPr>
                <w:rFonts w:ascii="Arial" w:eastAsia="StobiSerif Regular" w:hAnsi="Arial" w:cs="Arial"/>
                <w:color w:val="000000"/>
                <w:sz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lang w:val="mk-MK"/>
              </w:rPr>
              <w:t xml:space="preserve">Плата и надоместоци на плата на вработените кои директно работат на истражувања и развој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7367E00C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730B3254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0F96B808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241EB398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48DC99E5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5208D190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6D50B505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6ECE0591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5.2.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70B88B33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2C129B9" w14:textId="77777777" w:rsidR="00372603" w:rsidRPr="00840C17" w:rsidRDefault="00372603">
            <w:pPr>
              <w:pStyle w:val="IASBNormal"/>
              <w:snapToGrid w:val="0"/>
              <w:rPr>
                <w:rFonts w:ascii="Arial" w:eastAsia="StobiSerif Regular" w:hAnsi="Arial" w:cs="Arial"/>
                <w:color w:val="000000"/>
                <w:sz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lang w:val="mk-MK"/>
              </w:rPr>
              <w:t>Трошоци за материјали и услуги</w:t>
            </w:r>
            <w:r w:rsidRPr="00840C17">
              <w:rPr>
                <w:rStyle w:val="FootnoteReference"/>
                <w:rFonts w:ascii="Arial" w:hAnsi="Arial" w:cs="Arial"/>
                <w:b/>
                <w:bCs/>
                <w:color w:val="000000"/>
                <w:sz w:val="20"/>
                <w:lang w:val="mk-MK"/>
              </w:rPr>
              <w:footnoteReference w:id="1"/>
            </w:r>
            <w:r w:rsidRPr="00840C17">
              <w:rPr>
                <w:rFonts w:ascii="Arial" w:hAnsi="Arial" w:cs="Arial"/>
                <w:color w:val="000000"/>
                <w:sz w:val="20"/>
                <w:lang w:val="mk-MK"/>
              </w:rPr>
              <w:t xml:space="preserve"> користени или потрошени при истражувања и развој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776A8455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607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4C63A0E5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25206050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661B9ED9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4CA9D71A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2AADEC58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35C46617" w14:textId="77777777">
        <w:trPr>
          <w:trHeight w:val="525"/>
        </w:trPr>
        <w:tc>
          <w:tcPr>
            <w:tcW w:w="6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4C3D84D7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Ред.</w:t>
            </w:r>
          </w:p>
          <w:p w14:paraId="6F1E080A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6E2762F6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Група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 сметки, сметка</w:t>
            </w:r>
          </w:p>
          <w:p w14:paraId="780C76F8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113CEED3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69A2C953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Ознака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</w:t>
            </w:r>
          </w:p>
          <w:p w14:paraId="25126998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4E69AA09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Износ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46ACEF7D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736C6E8A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21D9A610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6FEFD239" w14:textId="77777777">
        <w:trPr>
          <w:trHeight w:val="186"/>
        </w:trPr>
        <w:tc>
          <w:tcPr>
            <w:tcW w:w="6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4A8D55A0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2B1AA9BA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38EE0CCD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1F6DF236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57F1BE02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Претходна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70133C00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10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2CF1ADB5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Тековна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4EA1CD33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3049EC34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1EF75618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11AE89F9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27CB3451" w14:textId="77777777">
        <w:trPr>
          <w:trHeight w:val="373"/>
        </w:trPr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5E60BA75" w14:textId="77777777"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3FDE0E1E" w14:textId="77777777"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44D07927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0CC4A85C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6F7B8711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70F99979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3281B25D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34A479EB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24E607EF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378CB9BB" w14:textId="77777777">
        <w:trPr>
          <w:trHeight w:val="373"/>
        </w:trPr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39A2CEC2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5.3.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35E2BF52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56D27445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Амортизација на недвижности, постројки и опрема користени при истражувања и развој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62C35FD8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7C40C711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5C21E311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1B10E1D0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71B3ABD8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14D48205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1C6182C5" w14:textId="77777777">
        <w:trPr>
          <w:trHeight w:val="373"/>
        </w:trPr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2CBE1274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5.4.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12D6A59D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4F9C37B9" w14:textId="77777777" w:rsidR="00372603" w:rsidRPr="00840C17" w:rsidRDefault="00372603">
            <w:pPr>
              <w:pStyle w:val="IASBNormal"/>
              <w:snapToGrid w:val="0"/>
              <w:rPr>
                <w:rFonts w:ascii="Arial" w:eastAsia="StobiSerif Regular" w:hAnsi="Arial" w:cs="Arial"/>
                <w:color w:val="000000"/>
                <w:sz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lang w:val="mk-MK"/>
              </w:rPr>
              <w:t xml:space="preserve">Амортизација на патенти и лиценци  користени при истражувања и развој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37129D2F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6024D9E8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00C87E37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269EAACC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300B0B09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32B31CB8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537FE80E" w14:textId="77777777">
        <w:trPr>
          <w:trHeight w:val="373"/>
        </w:trPr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63E27912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6.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024BA443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2AE94BBF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 на издатоци во истражува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и разво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530BBB13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0414ACD6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2837348F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68E808DF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28A93252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7DFC4F6C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5C69811B" w14:textId="77777777">
        <w:trPr>
          <w:trHeight w:val="373"/>
        </w:trPr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6CF64ACF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3FA0CC5A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16CC7AEE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Акумулирана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амортизаци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 (исправка на вредноста) на издатоци во истражува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и разво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3D94B4F5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0CEEF333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45F496FC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535128DF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6B99DF5B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091A98ED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265C213F" w14:textId="77777777"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68ACDD0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8.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60678B5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bottom"/>
          </w:tcPr>
          <w:p w14:paraId="615190EB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издатоци за истражува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и разво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</w:p>
          <w:p w14:paraId="1131670F" w14:textId="77777777" w:rsidR="00372603" w:rsidRPr="00840C17" w:rsidRDefault="003726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112 од БС)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F4B5C34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91D01BE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8D8C178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5E8304B7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6358BE70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5E8EC659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4A4EFD93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37742A5B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9.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7E89AEEF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3090AC7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Набавна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патенти, лиценци, концесии и други права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0CEF22D4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613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4D17CAC7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24CB01C3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1B0F595A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36E39E6C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55416F13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21E41688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5362C9CA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0FE43EF9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250A236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е </w:t>
            </w: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 на патенти, лиценци, концесии и други права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2A6BBD99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614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0255511B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1E1526F8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2C84A761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7815EFF4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7CA35AEC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6251095D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4641308E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4DF0868F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F670706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Акумулирана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амортизаци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 (исправка на вредноста) на патенти, лиценци, концесии и други права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4E853A4F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615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681ACD53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6743E72E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3308BD7B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7159F57E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232BCC80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07E5D23B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59E11DD5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2C42678C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A8B204F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патенти, лиценци, концесии и други права</w:t>
            </w:r>
          </w:p>
          <w:p w14:paraId="16631DE4" w14:textId="77777777" w:rsidR="00372603" w:rsidRPr="00840C17" w:rsidRDefault="003726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112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737E673A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616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534B0D23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0143D54E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225ABFCB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0E7C99E7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5D28F903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25947344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16BECD0B" w14:textId="77777777" w:rsidR="00372603" w:rsidRPr="00840C17" w:rsidRDefault="00372603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30CCEDE6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0CF4E4C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Набавна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софтвер со лиценца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6BFB86DC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617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2B718A2D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3DCEBBB0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3F031286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73EA725F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0432A299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1464D85A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4B16CD92" w14:textId="77777777" w:rsidR="00372603" w:rsidRPr="00840C17" w:rsidRDefault="00372603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44D93A06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C93C5CE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 на софтвер со лиценца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2C185092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618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3BD7B79F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5DAC2CA5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3139A6A3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0BBA75E3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0B494190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1AA1EFD1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7BCCC085" w14:textId="77777777" w:rsidR="00372603" w:rsidRPr="00840C17" w:rsidRDefault="00372603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7902A79F" w14:textId="77777777"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5E581F5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Акумулирана амортизација (исправка на вредноста) на софтвер со лиценца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00B7964F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619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1E0E0362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1AA4804D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33DAC3B5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6A92BBA6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1A35BD0A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7B49B034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5179EDD5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4DA5D41A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DC6CD79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софтвер со лиценца </w:t>
            </w:r>
          </w:p>
          <w:p w14:paraId="7EC58799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АОП 112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7AF00778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655B6F6B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7FCE3A34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259BD108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65AEE85C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02150411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56941C4F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54F9A54A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0846F61B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55C24B4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Набавна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 на софтвер развиен за сопствена употреба </w:t>
            </w:r>
          </w:p>
          <w:p w14:paraId="5AF8DE63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  <w:p w14:paraId="1878635E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  <w:p w14:paraId="5D88DA19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  <w:p w14:paraId="6623DFD3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094E8D54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259083AB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3417FAC8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16FCA553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755F0C62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5A6B0462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51426581" w14:textId="77777777">
        <w:trPr>
          <w:trHeight w:val="495"/>
        </w:trPr>
        <w:tc>
          <w:tcPr>
            <w:tcW w:w="66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14:paraId="0B0EF472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Ред.</w:t>
            </w:r>
          </w:p>
          <w:p w14:paraId="57C4628C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14:paraId="24058A59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Група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 сметки, сметка</w:t>
            </w:r>
          </w:p>
          <w:p w14:paraId="03994AFB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2ADE4013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14:paraId="2B4CD7EB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Ознака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</w:t>
            </w:r>
          </w:p>
          <w:p w14:paraId="3E0422FF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14:paraId="3FBF5532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Износ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2A3440B9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31A3BFB7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71FEA665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7A52BFC4" w14:textId="77777777">
        <w:tc>
          <w:tcPr>
            <w:tcW w:w="66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7B3CE698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6A67422A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1662234C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4DF0CC83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29E29662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Претходна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74AFEA71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1BC1DDC6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Тековна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година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7765BDFB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15364A36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5EC9AF30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3AF0EA80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5393C1A8" w14:textId="77777777"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667922D2" w14:textId="77777777"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039B57E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50F48F7E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5131C41E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7D3D8996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3CD445C4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368536DD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2F967AC7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65C5980C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476111E8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18.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71F8D036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158AD23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 на софтвер  развиен за сопствена употреба</w:t>
            </w:r>
          </w:p>
          <w:p w14:paraId="71F70BED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2D9178D0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40D484D3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33F87482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5D9A819B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0B6B041C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23894FC2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558ECC76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6866E4A4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19.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4E5E5114" w14:textId="77777777"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3593C84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Акумулирана амортизација (исправка на вредноста) на софтвер  развиен за сопствена употреба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61735C08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623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219E9512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5BC9982C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5FDFB882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24B63BFA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7E27BD1C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2236B217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6246BD48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20.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4ED85B02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D282C20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софтвер развиен за сопствена употреба</w:t>
            </w:r>
          </w:p>
          <w:p w14:paraId="69319DA4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АОП 112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2F798A80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624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64C315E2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2B2B6096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3A251A08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3C647FF2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768D34FD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6FC0478E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275AF0A7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21.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66CEF767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CF62839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Набавна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 набавени бази на податоци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7A71EB92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625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7F672A35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33CB424B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17BB07A6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7D211AF5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7A1416EC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6284C4CE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3E85FB1C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22.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34FF49FF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0C699E6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а) на набавени бази на податоци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1E0AD35D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626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205B6337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6CF9F2F2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4BEA1012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6D775A94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16DACA04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7048CA72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1A7F0C5F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23.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170A63D1" w14:textId="77777777"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4A41176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Акумулирана амортизација (исправка на вредноста) на набавени бази на податоци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253E88C0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627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6B110005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063AAA98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13AF368E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43CC94F1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1A7AB39A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089563C7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338B7DC3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24.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09646F8B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D17E8D5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набавени бази на податоци </w:t>
            </w:r>
          </w:p>
          <w:p w14:paraId="494C1C34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АОП 112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07E2D53B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628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241ADFD9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360A5024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44B1336B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5D0E6E81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0DB23484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34FEB6F7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66218921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25.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2F96ADE7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29A3482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Набавна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 бази на податоци  развиени за сопствена употреба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30DD44E8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629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33A93E6A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7ECC42F1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7D3120F7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60CAA907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59C350C7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45522740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2ABDDEF3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26.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511ED31D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695DA46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 на бази на податоци  развиени  за сопствена употреба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5DE387FE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7CE50FEF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7AA13CE8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16AA7E81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25C3D5D5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64EF2458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7AF21D75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7BB88F93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27.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7268E59F" w14:textId="77777777"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D3E0244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Акумулирана амортизација (исправка на вредноста) на бази на податоци  развиени  за сопствена употреба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0EE9CE23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631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3A95C99D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1F646F05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6B03C444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0A8D606A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6CB871C9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0C638D94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35611202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28.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67FC9DFB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1459C6B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 бази на податоци  развиени  за сопствена употреба </w:t>
            </w:r>
          </w:p>
          <w:p w14:paraId="468EA6D6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АОП 112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69A34425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632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377A2891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64731672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2E30F01A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2677E35F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605A89C1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3DE2E780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623B1FC9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29.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113F44A1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3388976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Набавна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други нематери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ални права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6AFE5DD0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633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3B61EE9F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370C1F8E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67236399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53B0DCB1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430F52A9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42BDAECD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44D7E5A1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30.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299119F2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E9D2531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на други нематери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ални права</w:t>
            </w:r>
          </w:p>
          <w:p w14:paraId="2DA89F32" w14:textId="77777777" w:rsidR="00372603" w:rsidRPr="00840C17" w:rsidRDefault="003726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38F00533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634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6B044CAB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1EFE1F7A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160A5FC4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2708B0E1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137676F1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4803DFCE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01E7D19B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31.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3560E6B3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17F2E21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Акумулирана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амортизаци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 (исправка на вредноста) на други нематери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ални права</w:t>
            </w:r>
          </w:p>
          <w:p w14:paraId="6719954E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5B81D210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635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1E648BE7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1257D977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4F3E54B7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2544C9F2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5B041E1B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04C9960A" w14:textId="77777777">
        <w:tc>
          <w:tcPr>
            <w:tcW w:w="66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14:paraId="57ADAE30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Ред.</w:t>
            </w:r>
          </w:p>
          <w:p w14:paraId="3D0044CC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14:paraId="4E5C2C63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Група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 сметки, сметка</w:t>
            </w:r>
          </w:p>
          <w:p w14:paraId="411FA97B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14:paraId="76B5B384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3B4B502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14:paraId="3690D07D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Ознака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</w:t>
            </w:r>
          </w:p>
          <w:p w14:paraId="6C9B1F2D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14:paraId="16080466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4C9D8B0E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52EC754C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545CBCF3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43CA185E" w14:textId="77777777">
        <w:tc>
          <w:tcPr>
            <w:tcW w:w="66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448DB65B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0B9987CB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1BFB3C35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10417F58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87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3BBF0E63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Претходна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година</w:t>
            </w:r>
          </w:p>
        </w:tc>
        <w:tc>
          <w:tcPr>
            <w:tcW w:w="1388" w:type="dxa"/>
            <w:tcBorders>
              <w:left w:val="single" w:sz="2" w:space="0" w:color="000000"/>
              <w:bottom w:val="single" w:sz="2" w:space="0" w:color="000000"/>
            </w:tcBorders>
          </w:tcPr>
          <w:p w14:paraId="2B97C761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Тековна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година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78C89ECA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4380A152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38B99D08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4B9D6E22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3B15AD88" w14:textId="77777777"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49AF1D03" w14:textId="77777777"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14:paraId="5DF8D76D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2E6D5A8C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3437808E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504B9D4E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7FDE8B61" w14:textId="77777777"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17960479" w14:textId="77777777"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71364FB9" w14:textId="77777777"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1BF74815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7196E6FD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32.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4528738B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14:paraId="3BE56A3F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други нематери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ални права</w:t>
            </w:r>
          </w:p>
          <w:p w14:paraId="6B29C90D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АОП 112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3D12F394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636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1B175859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69A5112A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7C90795B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4D8C96FD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2589365D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1C0E0B9F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78950D3D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0929E589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14:paraId="27575C5D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Б.МАТЕРИЈАЛНИ ДОБРА И ПРИРОДНИ БОГАТСТВА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5D7F19F9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70145C84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582E25D8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7D6EACE7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19EC072B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0EDBA9CE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220EA378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61E086AF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33.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7D9BE30D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14:paraId="6062771C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Зем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иште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3C806415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637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248C5D96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37EF02CF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674B8554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5746E851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564B4E7B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39E87434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26A203D1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34.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30793EDF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018д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14:paraId="366DB19A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 зем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иште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29432A74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638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10C05EE3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3F04ED87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3B191D53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4D86C55B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464E037C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7382492C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25BEC5A9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35.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22B1A4E9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14:paraId="1410412F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зем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иште</w:t>
            </w:r>
          </w:p>
          <w:p w14:paraId="4EA166F0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АОП 113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20F6EE3D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639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3C1E66F6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7560CC2C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1D85A7E7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2B86FC65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748D805C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3F7DA684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683E11A5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36.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3037E01A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14:paraId="6A9D1445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Шуми</w:t>
            </w:r>
          </w:p>
          <w:p w14:paraId="271F7834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7D533442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640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7C08D237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79758D20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2DB3FC49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6CE25981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429093AA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5F6AE0F1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5269F3EA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37.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45BF294E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018д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14:paraId="51A0723F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 шуми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134BBDB8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641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5BBA05B9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0A7A67CC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14ECAB91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567EA4D4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538639F9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08A10BC8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22447570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38.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375A1524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14:paraId="15E9DC8C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шуми</w:t>
            </w:r>
          </w:p>
          <w:p w14:paraId="47BEB1DD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АОП 113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79BA3E4D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642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78F51A10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6DF5CF05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0A13F2B9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3A535915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2A8D451C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549B81DF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254DAB82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39.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2FB96861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14:paraId="76E61605" w14:textId="77777777" w:rsidR="00372603" w:rsidRPr="00840C17" w:rsidRDefault="00372603">
            <w:pPr>
              <w:autoSpaceDE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 на матери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алните добра и природните</w:t>
            </w:r>
          </w:p>
          <w:p w14:paraId="73E7B446" w14:textId="77777777" w:rsidR="00372603" w:rsidRPr="00840C17" w:rsidRDefault="00372603">
            <w:pPr>
              <w:autoSpaceDE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богатства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1AFBE861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643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4D0E89F5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41CF691A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4CFFCFE7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0CD7B95F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4AEF2CEE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31476823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6CD238ED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7DED209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A2C7984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b/>
                <w:bCs/>
                <w:color w:val="000000"/>
                <w:sz w:val="20"/>
                <w:szCs w:val="20"/>
              </w:rPr>
              <w:t>В. МАТЕРИ</w:t>
            </w:r>
            <w:r w:rsidRPr="00840C17">
              <w:rPr>
                <w:rFonts w:ascii="Arial" w:eastAsia="MS Mincho" w:hAnsi="Arial" w:cs="Arial"/>
                <w:b/>
                <w:bCs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АЛНИ СРЕДСТВА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373E730D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71D0991B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6A8E8369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785454D8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5647CC6B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1B79F8B8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7F675C45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1B72D086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40.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EB654F0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022д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3E52DC3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Набавна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информациска и телекомуникациска опрема</w:t>
            </w:r>
            <w:r w:rsidRPr="00840C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Style w:val="FootnoteReference"/>
                <w:rFonts w:ascii="Arial" w:eastAsia="StobiSerif Regular" w:hAnsi="Arial" w:cs="Arial"/>
                <w:b/>
                <w:bCs/>
                <w:color w:val="000000"/>
                <w:sz w:val="20"/>
                <w:szCs w:val="20"/>
              </w:rPr>
              <w:footnoteReference w:id="2"/>
            </w:r>
            <w:r w:rsidRPr="00840C1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1A1982FC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644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5FC2BBA9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4CA6327D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1EEBB510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538DDD82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0477B4FF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52A577B0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3B4BC7C4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41.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53B780D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028д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579805C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 на информациска и телекомуникациска опрема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113E2A02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645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18DE4760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2264EDA4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14FD7629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5AAAC49B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6445539C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52DB392E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30ED89FC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lastRenderedPageBreak/>
              <w:t>42.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3D3435E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029д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ACC372D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Акумулирана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амортизаци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а (исправка на вредноста) </w:t>
            </w: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информациска и телекомуникациска опрема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076DA4E0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646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145ACBAB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7A440BA0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1F7EF549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6494A43E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356DDD9A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5448035F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3F2D8A8E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43.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1293231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4775C04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информациска и телекомуникациска опрема</w:t>
            </w:r>
          </w:p>
          <w:p w14:paraId="6211D39A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АОП 117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60EFA617" w14:textId="77777777" w:rsidR="00372603" w:rsidRPr="00840C17" w:rsidRDefault="00372603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647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64C3B6D1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4349506F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6E9F8A5D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798BFC08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0A50AEA1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1A0C8084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69B625C8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44.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BD4546F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022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BB7D394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Набавна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комп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утерска  опрема</w:t>
            </w:r>
            <w:r w:rsidRPr="00840C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Style w:val="FootnoteReference"/>
                <w:rFonts w:ascii="Arial" w:eastAsia="StobiSerif Regular" w:hAnsi="Arial" w:cs="Arial"/>
                <w:b/>
                <w:bCs/>
                <w:color w:val="000000"/>
                <w:sz w:val="20"/>
                <w:szCs w:val="20"/>
              </w:rPr>
              <w:footnoteReference w:id="3"/>
            </w:r>
            <w:r w:rsidRPr="00840C1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063CC9E2" w14:textId="77777777" w:rsidR="00372603" w:rsidRPr="00840C17" w:rsidRDefault="00372603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648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651992FB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212883A6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2A4F3054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3AFDC2C2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342567D1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69FBD6BD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6CAAF548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45.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590C73C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028д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E384135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 на комп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утерска опрема</w:t>
            </w:r>
          </w:p>
          <w:p w14:paraId="5F2A6432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7852B91D" w14:textId="77777777" w:rsidR="00372603" w:rsidRPr="00840C17" w:rsidRDefault="00372603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649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18947D68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139BB99A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582C12F9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2DE0C5FB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2317FAC3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3799523C" w14:textId="77777777">
        <w:tc>
          <w:tcPr>
            <w:tcW w:w="66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14:paraId="7D6A10EF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Ред.</w:t>
            </w:r>
          </w:p>
          <w:p w14:paraId="69189FD3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0B85D5B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Група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 сметки, сметка</w:t>
            </w:r>
          </w:p>
          <w:p w14:paraId="6BE267FD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д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=дел</w:t>
            </w:r>
          </w:p>
        </w:tc>
        <w:tc>
          <w:tcPr>
            <w:tcW w:w="331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67BC3F88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14:paraId="3BDE3087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Ознака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</w:t>
            </w:r>
          </w:p>
          <w:p w14:paraId="55F88901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14:paraId="3AACBCA9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  Износ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0FCE7C4F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7F839F2A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777DFE7F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0BCF0760" w14:textId="77777777">
        <w:tc>
          <w:tcPr>
            <w:tcW w:w="66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0FF4AAA1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842AC5E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70DB6FBB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2D5A541E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7D59CE0C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Претходна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7942A9AD" w14:textId="77777777" w:rsidR="00372603" w:rsidRPr="00840C17" w:rsidRDefault="00372603">
            <w:pPr>
              <w:pStyle w:val="TableContents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0D7453DA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Тековна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година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42C18B5E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160C5F55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73B1EC9C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1F6DFA07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205A942A" w14:textId="77777777"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DF2E221" w14:textId="77777777"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9D9E1C7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36B78EAC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3AE92E3B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1E9F6DCB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6543CED9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75634D52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7D9A319B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606EEFEF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591D959D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46.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F019547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029д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AC8BE8D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Акумулирана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амортизаци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а (исправка на вредноста) </w:t>
            </w: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комп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утерска опрема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6243076E" w14:textId="77777777" w:rsidR="00372603" w:rsidRPr="00840C17" w:rsidRDefault="00372603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4080E97E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2C8A5B25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52D76226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2BDD1F20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5CFFE7DD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706B183A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1AF79E2F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47.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87C3C4E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1223DE6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комп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утерска опрема</w:t>
            </w:r>
          </w:p>
          <w:p w14:paraId="59AD77EB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АОП 117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6EDE6AA1" w14:textId="77777777" w:rsidR="00372603" w:rsidRPr="00840C17" w:rsidRDefault="00372603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651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65AD90C8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4E9830E2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3F981AFA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494FD099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16024704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48704518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578D569D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48.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440B474" w14:textId="77777777" w:rsidR="00372603" w:rsidRPr="00840C17" w:rsidRDefault="00372603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  <w:r w:rsidRPr="00840C17">
              <w:rPr>
                <w:rFonts w:ascii="Arial" w:hAnsi="Arial" w:cs="Arial"/>
                <w:sz w:val="20"/>
                <w:szCs w:val="20"/>
              </w:rPr>
              <w:t>025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157A3CE" w14:textId="77777777" w:rsidR="00372603" w:rsidRPr="00840C17" w:rsidRDefault="00372603">
            <w:pPr>
              <w:jc w:val="both"/>
              <w:rPr>
                <w:rFonts w:ascii="Arial" w:eastAsia="StobiSerif Regular" w:hAnsi="Arial" w:cs="Arial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sz w:val="20"/>
                <w:szCs w:val="20"/>
              </w:rPr>
              <w:t>Набавна</w:t>
            </w:r>
            <w:r w:rsidRPr="00840C17">
              <w:rPr>
                <w:rFonts w:ascii="Arial" w:hAnsi="Arial" w:cs="Arial"/>
                <w:sz w:val="20"/>
                <w:szCs w:val="20"/>
              </w:rPr>
              <w:t xml:space="preserve"> вредност на други матери</w:t>
            </w:r>
            <w:r w:rsidRPr="00840C17">
              <w:rPr>
                <w:rFonts w:ascii="Arial" w:eastAsia="MS Mincho" w:hAnsi="Arial" w:cs="Arial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sz w:val="20"/>
                <w:szCs w:val="20"/>
              </w:rPr>
              <w:t>ални средства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3A33CB43" w14:textId="77777777" w:rsidR="00372603" w:rsidRPr="00840C17" w:rsidRDefault="00372603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  <w:r w:rsidRPr="00840C17">
              <w:rPr>
                <w:rFonts w:ascii="Arial" w:hAnsi="Arial" w:cs="Arial"/>
                <w:sz w:val="20"/>
                <w:szCs w:val="20"/>
              </w:rPr>
              <w:t>652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7009905F" w14:textId="77777777" w:rsidR="00372603" w:rsidRPr="00840C17" w:rsidRDefault="00372603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39F46DD8" w14:textId="77777777" w:rsidR="00372603" w:rsidRPr="00840C17" w:rsidRDefault="00372603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7126CF82" w14:textId="77777777" w:rsidR="00372603" w:rsidRPr="00840C17" w:rsidRDefault="00372603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</w:p>
        </w:tc>
        <w:tc>
          <w:tcPr>
            <w:tcW w:w="75" w:type="dxa"/>
          </w:tcPr>
          <w:p w14:paraId="78F39879" w14:textId="77777777" w:rsidR="00372603" w:rsidRPr="00840C17" w:rsidRDefault="00372603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</w:p>
        </w:tc>
        <w:tc>
          <w:tcPr>
            <w:tcW w:w="23" w:type="dxa"/>
          </w:tcPr>
          <w:p w14:paraId="342D49AD" w14:textId="77777777" w:rsidR="00372603" w:rsidRPr="00840C17" w:rsidRDefault="00372603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</w:p>
        </w:tc>
      </w:tr>
      <w:tr w:rsidR="00372603" w:rsidRPr="00840C17" w14:paraId="406AE7C2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16177BFE" w14:textId="77777777" w:rsidR="00372603" w:rsidRPr="00840C17" w:rsidRDefault="00372603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  <w:r w:rsidRPr="00840C17">
              <w:rPr>
                <w:rFonts w:ascii="Arial" w:hAnsi="Arial" w:cs="Arial"/>
                <w:sz w:val="20"/>
                <w:szCs w:val="20"/>
              </w:rPr>
              <w:t>49.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DFC83AF" w14:textId="77777777" w:rsidR="00372603" w:rsidRPr="00840C17" w:rsidRDefault="00372603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sz w:val="20"/>
                <w:szCs w:val="20"/>
              </w:rPr>
              <w:t>028д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B54A431" w14:textId="77777777" w:rsidR="00372603" w:rsidRPr="00840C17" w:rsidRDefault="00372603">
            <w:pPr>
              <w:autoSpaceDE w:val="0"/>
              <w:snapToGrid w:val="0"/>
              <w:jc w:val="both"/>
              <w:rPr>
                <w:rFonts w:ascii="Arial" w:eastAsia="StobiSerif Regular" w:hAnsi="Arial" w:cs="Arial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 на други матери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ални средства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792BE0E9" w14:textId="77777777" w:rsidR="00372603" w:rsidRPr="00840C17" w:rsidRDefault="00372603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  <w:r w:rsidRPr="00840C17">
              <w:rPr>
                <w:rFonts w:ascii="Arial" w:hAnsi="Arial" w:cs="Arial"/>
                <w:sz w:val="20"/>
                <w:szCs w:val="20"/>
              </w:rPr>
              <w:t>653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23604741" w14:textId="77777777" w:rsidR="00372603" w:rsidRPr="00840C17" w:rsidRDefault="00372603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3F9A3EC9" w14:textId="77777777" w:rsidR="00372603" w:rsidRPr="00840C17" w:rsidRDefault="00372603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1B678B60" w14:textId="77777777" w:rsidR="00372603" w:rsidRPr="00840C17" w:rsidRDefault="00372603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</w:p>
        </w:tc>
        <w:tc>
          <w:tcPr>
            <w:tcW w:w="75" w:type="dxa"/>
          </w:tcPr>
          <w:p w14:paraId="6E5A99FE" w14:textId="77777777" w:rsidR="00372603" w:rsidRPr="00840C17" w:rsidRDefault="00372603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</w:p>
        </w:tc>
        <w:tc>
          <w:tcPr>
            <w:tcW w:w="23" w:type="dxa"/>
          </w:tcPr>
          <w:p w14:paraId="24D2A75A" w14:textId="77777777" w:rsidR="00372603" w:rsidRPr="00840C17" w:rsidRDefault="00372603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</w:p>
        </w:tc>
      </w:tr>
      <w:tr w:rsidR="00372603" w:rsidRPr="00840C17" w14:paraId="5A24DC42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6049E2EE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50.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D939C0E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029д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2D68586" w14:textId="77777777" w:rsidR="00372603" w:rsidRPr="00840C17" w:rsidRDefault="00372603">
            <w:pPr>
              <w:autoSpaceDE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Акумулирана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амортизаци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 (исправка на вредноста) на</w:t>
            </w:r>
          </w:p>
          <w:p w14:paraId="2ACD479D" w14:textId="77777777" w:rsidR="00372603" w:rsidRPr="00840C17" w:rsidRDefault="00372603">
            <w:pPr>
              <w:autoSpaceDE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други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матери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ални средства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20411519" w14:textId="77777777" w:rsidR="00372603" w:rsidRPr="00840C17" w:rsidRDefault="00372603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654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7BD3295C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6EE6A0FC" w14:textId="77777777" w:rsidR="00372603" w:rsidRPr="00840C17" w:rsidRDefault="00372603">
            <w:pPr>
              <w:pStyle w:val="TableContents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20BAD969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3B336058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3D03E995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6C1D5CD6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5322B5BA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51.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5A29408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915F395" w14:textId="77777777" w:rsidR="00372603" w:rsidRPr="00840C17" w:rsidRDefault="00372603">
            <w:pPr>
              <w:autoSpaceDE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други матери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ални средства</w:t>
            </w:r>
          </w:p>
          <w:p w14:paraId="5A2EA4EC" w14:textId="77777777" w:rsidR="00372603" w:rsidRPr="00840C17" w:rsidRDefault="00372603">
            <w:pPr>
              <w:autoSpaceDE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АОП 120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4A79CD12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655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3DBD157D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19EE301C" w14:textId="77777777" w:rsidR="00372603" w:rsidRPr="00840C17" w:rsidRDefault="00372603">
            <w:pPr>
              <w:pStyle w:val="TableContents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61B85186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771C7A16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1A849A3A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1285AE60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3D7F7FAB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52.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F519BC2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8D15D1B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Драгоцени метали и камења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72EDC9C5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656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2762792A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07CEF7A2" w14:textId="77777777" w:rsidR="00372603" w:rsidRPr="00840C17" w:rsidRDefault="00372603">
            <w:pPr>
              <w:pStyle w:val="TableContents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29FEBE3F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2CD539CD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0B1728D2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310C09C9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2D7F4130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53.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5F49DA4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4504FD5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Антиквитети и други уметнички дела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68135B25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657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499C8032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13EECB45" w14:textId="77777777" w:rsidR="00372603" w:rsidRPr="00840C17" w:rsidRDefault="00372603">
            <w:pPr>
              <w:pStyle w:val="TableContents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4AF8C605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44D1913F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36BDF926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00304657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35E03BD6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54.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6645615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2475F90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Други скапоцености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0729DB93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658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6BD95C16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0CAEA5FB" w14:textId="77777777" w:rsidR="00372603" w:rsidRPr="00840C17" w:rsidRDefault="00372603">
            <w:pPr>
              <w:pStyle w:val="TableContents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23224B67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75B37140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000CA55B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3A851F47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57072683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85D4BD8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E338399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b/>
                <w:color w:val="000000"/>
                <w:sz w:val="20"/>
                <w:szCs w:val="20"/>
              </w:rPr>
              <w:t>Г</w:t>
            </w: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. </w:t>
            </w:r>
            <w:r w:rsidRPr="00840C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КРАТКОРОЧНИ ОБВРСКИ ЗА ПЛАТИ И ДРУГИ ОБВРСКИ СПРЕМА ВРАБОТЕНИТЕ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594C4E29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5F5F62F8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6964A965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  <w:shd w:val="clear" w:color="auto" w:fill="FF000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55C377B5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46D449CC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591FF84A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7AF51D95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200DABF4" w14:textId="77777777" w:rsidR="00372603" w:rsidRPr="00840C17" w:rsidRDefault="00372603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55.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78A7C38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6CC3C3F" w14:textId="77777777" w:rsidR="00372603" w:rsidRPr="00840C17" w:rsidRDefault="00372603">
            <w:pPr>
              <w:autoSpaceDE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Обврски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за плати и надомести на плати</w:t>
            </w:r>
          </w:p>
          <w:p w14:paraId="043016CE" w14:textId="77777777" w:rsidR="00372603" w:rsidRPr="00840C17" w:rsidRDefault="003726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197од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43E78F1D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659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256A20CE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73794D6F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0F9C89EC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0363DA1C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28B32091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461A1AB7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287CE533" w14:textId="77777777" w:rsidR="00372603" w:rsidRPr="00840C17" w:rsidRDefault="00372603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56.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A71A9F8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281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5928421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Обврски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за нето плати</w:t>
            </w:r>
          </w:p>
          <w:p w14:paraId="70E3DB8C" w14:textId="77777777" w:rsidR="00372603" w:rsidRPr="00840C17" w:rsidRDefault="003726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197од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706A89D6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660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4236B9DF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488585D7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456C5D2D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693F598B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3E5B0D4D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67925C7A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727FACDA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57.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7172740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282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E49860F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Надоместоци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 нето плати </w:t>
            </w:r>
          </w:p>
          <w:p w14:paraId="25A8D60D" w14:textId="77777777" w:rsidR="00372603" w:rsidRPr="00840C17" w:rsidRDefault="003726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197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59287A14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661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00E02471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31E2A7FE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5F5383CE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21F45496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355DB916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4833D5EA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74F2AC34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58.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CC538B6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284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51D4E4C" w14:textId="77777777" w:rsidR="00372603" w:rsidRPr="00840C17" w:rsidRDefault="00372603">
            <w:pPr>
              <w:autoSpaceDE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Даноци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од плати и надомести</w:t>
            </w:r>
          </w:p>
          <w:p w14:paraId="60518B94" w14:textId="77777777" w:rsidR="00372603" w:rsidRPr="00840C17" w:rsidRDefault="003726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197од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3364A208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36A8CAA6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04730F8F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4D289ED7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2A62794B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1ED40E43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3B168899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07A246FB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59.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789BDE8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285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A476C5B" w14:textId="77777777" w:rsidR="00372603" w:rsidRPr="00840C17" w:rsidRDefault="00372603">
            <w:pPr>
              <w:autoSpaceDE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Придонеси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од плати и надомести од плати</w:t>
            </w:r>
          </w:p>
          <w:p w14:paraId="2114E1A9" w14:textId="77777777" w:rsidR="00372603" w:rsidRPr="00840C17" w:rsidRDefault="003726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197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3921DAF3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663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62D96BD9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4A0B604A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3179C569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27970E69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69108DA3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76E50D7B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6A831C03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2D69567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D2E62FD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b/>
                <w:color w:val="000000"/>
                <w:sz w:val="20"/>
                <w:szCs w:val="20"/>
              </w:rPr>
              <w:t>Д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r w:rsidRPr="00840C17">
              <w:rPr>
                <w:rFonts w:ascii="Arial" w:eastAsia="StobiSerif Regular" w:hAnsi="Arial" w:cs="Arial"/>
                <w:b/>
                <w:color w:val="000000"/>
                <w:sz w:val="20"/>
                <w:szCs w:val="20"/>
              </w:rPr>
              <w:t>РАСХОДИ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37986432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6C48954C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37947B39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564801DD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237C520E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7364A399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21E0D10A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4C430CE9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3532FC5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95C6C56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I</w:t>
            </w: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</w:rPr>
              <w:t>. Комунални услуги, грее</w:t>
            </w:r>
            <w:r w:rsidRPr="00840C17">
              <w:rPr>
                <w:rFonts w:ascii="Arial" w:eastAsia="MS Mincho" w:hAnsi="Arial" w:cs="Arial"/>
                <w:b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</w:rPr>
              <w:t>е, комуникаци</w:t>
            </w:r>
            <w:r w:rsidRPr="00840C17">
              <w:rPr>
                <w:rFonts w:ascii="Arial" w:eastAsia="MS Mincho" w:hAnsi="Arial" w:cs="Arial"/>
                <w:b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</w:rPr>
              <w:t>а и транспорт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19B4FBEE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4F31A763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3EEF5735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7EF168B6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0E4B13DE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7145E7F7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29EEFB82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48C02C19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60.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F688F28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9489D5D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Електрична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енерги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</w:t>
            </w:r>
          </w:p>
          <w:p w14:paraId="31C9DC97" w14:textId="77777777" w:rsidR="00372603" w:rsidRPr="00840C17" w:rsidRDefault="003726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014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28206499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664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7DC00FF4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4C3103B1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0F67877A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11C5158F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50D8D84E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044F259F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50337587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lastRenderedPageBreak/>
              <w:t>61.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130AAEF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31A8C6F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Водовод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и канализаци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</w:t>
            </w:r>
          </w:p>
          <w:p w14:paraId="4C8A5098" w14:textId="77777777" w:rsidR="00372603" w:rsidRPr="00840C17" w:rsidRDefault="003726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014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7142C1FD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665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291900E5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3F441FF1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338A36B8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58620656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4399F4BF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07F43FFA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6B62FD41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62.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F9AA52B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ABF3484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Пошта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, телефон, телефакс и други трошоци за комуникаци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</w:t>
            </w:r>
          </w:p>
          <w:p w14:paraId="144E9A40" w14:textId="77777777" w:rsidR="00372603" w:rsidRPr="00840C17" w:rsidRDefault="003726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014 од БПР)</w:t>
            </w:r>
          </w:p>
          <w:p w14:paraId="26804B1D" w14:textId="77777777" w:rsidR="00372603" w:rsidRPr="00840C17" w:rsidRDefault="003726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22CE646A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666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62EEF7EB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04A9E22B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04563F67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7BCAF33C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33E23411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784CE98B" w14:textId="77777777">
        <w:trPr>
          <w:cantSplit/>
        </w:trPr>
        <w:tc>
          <w:tcPr>
            <w:tcW w:w="660" w:type="dxa"/>
            <w:vMerge w:val="restart"/>
            <w:tcBorders>
              <w:top w:val="single" w:sz="4" w:space="0" w:color="000000"/>
              <w:left w:val="single" w:sz="2" w:space="0" w:color="000000"/>
            </w:tcBorders>
          </w:tcPr>
          <w:p w14:paraId="40471E74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Ред.</w:t>
            </w:r>
          </w:p>
          <w:p w14:paraId="036830AB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4" w:space="0" w:color="000000"/>
              <w:left w:val="single" w:sz="2" w:space="0" w:color="000000"/>
            </w:tcBorders>
            <w:vAlign w:val="bottom"/>
          </w:tcPr>
          <w:p w14:paraId="4F1FD282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Група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 сметки, сметка</w:t>
            </w:r>
          </w:p>
          <w:p w14:paraId="12DB9C85" w14:textId="77777777" w:rsidR="00372603" w:rsidRPr="00840C17" w:rsidRDefault="00372603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д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=дел</w:t>
            </w:r>
          </w:p>
        </w:tc>
        <w:tc>
          <w:tcPr>
            <w:tcW w:w="3315" w:type="dxa"/>
            <w:vMerge w:val="restart"/>
            <w:tcBorders>
              <w:top w:val="single" w:sz="4" w:space="0" w:color="000000"/>
              <w:left w:val="single" w:sz="2" w:space="0" w:color="000000"/>
            </w:tcBorders>
          </w:tcPr>
          <w:p w14:paraId="0E106540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  <w:p w14:paraId="2608EDF1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Позици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2" w:space="0" w:color="000000"/>
            </w:tcBorders>
          </w:tcPr>
          <w:p w14:paraId="3F9CF80A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Ознака</w:t>
            </w:r>
          </w:p>
          <w:p w14:paraId="03E46809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</w:t>
            </w:r>
          </w:p>
          <w:p w14:paraId="6C77D0EC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4B96DBA7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7575817D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37F580DC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605D59DA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346ACA44" w14:textId="77777777">
        <w:trPr>
          <w:cantSplit/>
        </w:trPr>
        <w:tc>
          <w:tcPr>
            <w:tcW w:w="660" w:type="dxa"/>
            <w:vMerge/>
            <w:tcBorders>
              <w:top w:val="single" w:sz="4" w:space="0" w:color="000000"/>
              <w:left w:val="single" w:sz="2" w:space="0" w:color="000000"/>
            </w:tcBorders>
          </w:tcPr>
          <w:p w14:paraId="39A8622C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4" w:space="0" w:color="000000"/>
              <w:left w:val="single" w:sz="2" w:space="0" w:color="000000"/>
            </w:tcBorders>
            <w:vAlign w:val="bottom"/>
          </w:tcPr>
          <w:p w14:paraId="0BCB0263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4" w:space="0" w:color="000000"/>
              <w:left w:val="single" w:sz="2" w:space="0" w:color="000000"/>
            </w:tcBorders>
          </w:tcPr>
          <w:p w14:paraId="06273FA0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2" w:space="0" w:color="000000"/>
            </w:tcBorders>
          </w:tcPr>
          <w:p w14:paraId="2AC07E52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35BAD52C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Претходна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5B90DA77" w14:textId="77777777" w:rsidR="00372603" w:rsidRPr="00840C17" w:rsidRDefault="00372603">
            <w:pPr>
              <w:pStyle w:val="TableContents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1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5F19ED22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Тековна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година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00AB0C65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3D072667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56592199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45B53609" w14:textId="77777777"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FDE6AD1" w14:textId="77777777"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2B4C525" w14:textId="77777777"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BFBE19A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90A9D86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3749E995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2992D30B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00B725A4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0D2BB37D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60916AA5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5DFD4394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53E6E39D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63.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5BB6F0E6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14:paraId="144492DB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Горива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и масла </w:t>
            </w:r>
          </w:p>
          <w:p w14:paraId="25C2933B" w14:textId="77777777" w:rsidR="00372603" w:rsidRPr="00840C17" w:rsidRDefault="003726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014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349716B3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667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234EA9D2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1BD59A22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6C86D0B5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0B019F1A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584158EC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72DB3C33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5816698B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6EDBDF19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14:paraId="040AA79D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II</w:t>
            </w:r>
            <w:r w:rsidRPr="00840C17">
              <w:rPr>
                <w:rFonts w:ascii="Arial" w:eastAsia="StobiSerif Regular" w:hAnsi="Arial" w:cs="Arial"/>
                <w:b/>
                <w:color w:val="000000"/>
                <w:sz w:val="20"/>
                <w:szCs w:val="20"/>
              </w:rPr>
              <w:t>.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eastAsia="StobiSerif Regular" w:hAnsi="Arial" w:cs="Arial"/>
                <w:b/>
                <w:color w:val="000000"/>
                <w:sz w:val="20"/>
                <w:szCs w:val="20"/>
              </w:rPr>
              <w:t>Матери</w:t>
            </w:r>
            <w:r w:rsidRPr="00840C17">
              <w:rPr>
                <w:rFonts w:ascii="Arial" w:eastAsia="MS Mincho" w:hAnsi="Arial" w:cs="Arial"/>
                <w:b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</w:rPr>
              <w:t>али и ситен инвентар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27CCEA4F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7B459BFB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387DF0BC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52891C36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710C1B21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7879C72F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070B1BD6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5FA1608B" w14:textId="77777777" w:rsidR="00372603" w:rsidRPr="00840C17" w:rsidRDefault="00372603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64.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4D01A39D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14:paraId="52EEA62F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Униформи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286A4559" w14:textId="77777777" w:rsidR="00372603" w:rsidRPr="00840C17" w:rsidRDefault="003726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0FF32CDE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668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7F0D09B3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323A1C0D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7A52FAA8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5C66FA5D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759F9B06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36317E43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50378E86" w14:textId="77777777" w:rsidR="00372603" w:rsidRPr="00840C17" w:rsidRDefault="00372603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65.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7E6383D7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14:paraId="4AC5D527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Обувки</w:t>
            </w:r>
          </w:p>
          <w:p w14:paraId="228F115C" w14:textId="77777777" w:rsidR="00372603" w:rsidRPr="00840C17" w:rsidRDefault="003726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6599C83E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669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57A3D9D9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43E9462E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67361F36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225845EB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2F7F000B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3CD0908B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23C5A922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66.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70F63A31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14:paraId="31235686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Прехранбени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продукти и пи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алаци</w:t>
            </w:r>
          </w:p>
          <w:p w14:paraId="33BB1BBC" w14:textId="77777777" w:rsidR="00372603" w:rsidRPr="00840C17" w:rsidRDefault="003726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2C23D8F5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670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76470ACA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1E75D4C8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2970B7A0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64414D17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38374EA3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7BEC9320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2845E95B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67.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1D161F21" w14:textId="77777777"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14:paraId="74B4EB02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Лекови</w:t>
            </w:r>
          </w:p>
          <w:p w14:paraId="5BA8AA81" w14:textId="77777777" w:rsidR="00372603" w:rsidRPr="00840C17" w:rsidRDefault="003726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70A1FD96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671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118A64D2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054A938D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190B31BC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5D7FC4E6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09B18FF6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18166230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3DD52CC2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3622EB50" w14:textId="77777777"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4AA37EC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III</w:t>
            </w:r>
            <w:r w:rsidRPr="00840C17">
              <w:rPr>
                <w:rFonts w:ascii="Arial" w:eastAsia="StobiSerif Regular" w:hAnsi="Arial" w:cs="Arial"/>
                <w:b/>
                <w:color w:val="000000"/>
                <w:sz w:val="20"/>
                <w:szCs w:val="20"/>
              </w:rPr>
              <w:t>.</w:t>
            </w: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Договорни услуги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41304D19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750A955D" w14:textId="110F403B" w:rsidR="00372603" w:rsidRPr="00B40676" w:rsidRDefault="00A87B30" w:rsidP="00EB12CA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  <w:t>304.331</w:t>
            </w: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32111675" w14:textId="4EA529D9" w:rsidR="00372603" w:rsidRPr="00B45792" w:rsidRDefault="00F93D45" w:rsidP="009D25B1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  <w:t>61.257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54976224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4E9CDE89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73121757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6898A116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2DC18F66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68.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5A70C3A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48CF48C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Провизи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 за платен промет и банкарска провизи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</w:t>
            </w:r>
          </w:p>
          <w:p w14:paraId="4E8E72DA" w14:textId="77777777" w:rsidR="00372603" w:rsidRPr="00840C17" w:rsidRDefault="003726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49D906C9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672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25E634F2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0B89FF49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48133F0D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2566C405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727AB5AD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166852F1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4268B0EB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69.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557FEBD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BD46A8E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Консултантски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услуги</w:t>
            </w:r>
          </w:p>
          <w:p w14:paraId="7F08B7E0" w14:textId="77777777" w:rsidR="00372603" w:rsidRPr="00840C17" w:rsidRDefault="003726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(Издатоци за авторски хонорари)</w:t>
            </w:r>
          </w:p>
          <w:p w14:paraId="0C831AF8" w14:textId="77777777" w:rsidR="00372603" w:rsidRPr="00840C17" w:rsidRDefault="003726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1CAE42AF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673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6440FBF4" w14:textId="4AE771DC" w:rsidR="00372603" w:rsidRPr="00B40676" w:rsidRDefault="00A87B30" w:rsidP="006D16D9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  <w:t>304.331</w:t>
            </w: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2C0EAB50" w14:textId="0FCE7690" w:rsidR="00372603" w:rsidRPr="00B45792" w:rsidRDefault="00F93D45" w:rsidP="009D25B1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  <w:t>61.257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49CEF693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23D64F6E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6FB1E342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6D18E880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3B4293AF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70.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42879E5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FD8E716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Осигурува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на недвижности и права(&lt; или = на АОП 017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5F2606DD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674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50E23E40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127B01A8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13FB4CCC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2ABDDB84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509B33A4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354128D9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6F9C731A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71.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FF8AF58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bCs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26BA965" w14:textId="77777777" w:rsidR="00372603" w:rsidRPr="00840C17" w:rsidRDefault="00372603">
            <w:pPr>
              <w:pStyle w:val="CommentText"/>
              <w:autoSpaceDE w:val="0"/>
              <w:snapToGrid w:val="0"/>
              <w:rPr>
                <w:rFonts w:ascii="Arial" w:hAnsi="Arial" w:cs="Arial"/>
                <w:color w:val="000000"/>
              </w:rPr>
            </w:pPr>
            <w:r w:rsidRPr="00840C17">
              <w:rPr>
                <w:rFonts w:ascii="Arial" w:eastAsia="StobiSerif Regular" w:hAnsi="Arial" w:cs="Arial"/>
                <w:bCs/>
                <w:color w:val="000000"/>
              </w:rPr>
              <w:t>Пла</w:t>
            </w:r>
            <w:r w:rsidRPr="00840C17">
              <w:rPr>
                <w:rFonts w:ascii="Arial" w:eastAsia="MS Mincho" w:hAnsi="Arial" w:cs="Arial"/>
                <w:bCs/>
                <w:color w:val="000000"/>
              </w:rPr>
              <w:t>ќ</w:t>
            </w:r>
            <w:r w:rsidRPr="00840C17">
              <w:rPr>
                <w:rFonts w:ascii="Arial" w:hAnsi="Arial" w:cs="Arial"/>
                <w:bCs/>
                <w:color w:val="000000"/>
              </w:rPr>
              <w:t>а</w:t>
            </w:r>
            <w:r w:rsidRPr="00840C17">
              <w:rPr>
                <w:rFonts w:ascii="Arial" w:eastAsia="MS Mincho" w:hAnsi="Arial" w:cs="Arial"/>
                <w:bCs/>
                <w:color w:val="000000"/>
              </w:rPr>
              <w:t>њ</w:t>
            </w:r>
            <w:r w:rsidRPr="00840C17">
              <w:rPr>
                <w:rFonts w:ascii="Arial" w:hAnsi="Arial" w:cs="Arial"/>
                <w:bCs/>
                <w:color w:val="000000"/>
              </w:rPr>
              <w:t xml:space="preserve">а за здравствени организации од Министерството за здравство </w:t>
            </w:r>
          </w:p>
          <w:p w14:paraId="574E6D25" w14:textId="77777777" w:rsidR="00372603" w:rsidRPr="00840C17" w:rsidRDefault="00372603">
            <w:pPr>
              <w:pStyle w:val="CommentText"/>
              <w:autoSpaceDE w:val="0"/>
              <w:rPr>
                <w:rFonts w:ascii="Arial" w:eastAsia="StobiSerif Regular" w:hAnsi="Arial" w:cs="Arial"/>
                <w:color w:val="000000"/>
              </w:rPr>
            </w:pPr>
            <w:r w:rsidRPr="00840C17">
              <w:rPr>
                <w:rFonts w:ascii="Arial" w:hAnsi="Arial" w:cs="Arial"/>
                <w:color w:val="00000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76BDFC08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675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717AA5B5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0933F2B0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28F20D00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68E98247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6137D05B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1FB7D528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1FC8D4FE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72.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69FC4AD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bCs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A4907B9" w14:textId="77777777" w:rsidR="00372603" w:rsidRPr="00840C17" w:rsidRDefault="00372603">
            <w:pPr>
              <w:pStyle w:val="CommentText"/>
              <w:autoSpaceDE w:val="0"/>
              <w:snapToGrid w:val="0"/>
              <w:rPr>
                <w:rFonts w:ascii="Arial" w:hAnsi="Arial" w:cs="Arial"/>
                <w:color w:val="000000"/>
              </w:rPr>
            </w:pPr>
            <w:r w:rsidRPr="00840C17">
              <w:rPr>
                <w:rFonts w:ascii="Arial" w:eastAsia="StobiSerif Regular" w:hAnsi="Arial" w:cs="Arial"/>
                <w:bCs/>
                <w:color w:val="000000"/>
              </w:rPr>
              <w:t>Здравствени</w:t>
            </w:r>
            <w:r w:rsidRPr="00840C17">
              <w:rPr>
                <w:rFonts w:ascii="Arial" w:hAnsi="Arial" w:cs="Arial"/>
                <w:bCs/>
                <w:color w:val="000000"/>
              </w:rPr>
              <w:t xml:space="preserve"> услуги во странство</w:t>
            </w:r>
          </w:p>
          <w:p w14:paraId="0EBA2D2F" w14:textId="77777777" w:rsidR="00372603" w:rsidRPr="00840C17" w:rsidRDefault="00372603">
            <w:pPr>
              <w:pStyle w:val="CommentText"/>
              <w:autoSpaceDE w:val="0"/>
              <w:rPr>
                <w:rFonts w:ascii="Arial" w:eastAsia="StobiSerif Regular" w:hAnsi="Arial" w:cs="Arial"/>
                <w:color w:val="000000"/>
              </w:rPr>
            </w:pPr>
            <w:r w:rsidRPr="00840C17">
              <w:rPr>
                <w:rFonts w:ascii="Arial" w:hAnsi="Arial" w:cs="Arial"/>
                <w:color w:val="00000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176429E9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676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78A88E35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75647ACA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2AC79B2F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46992108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7B950A44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29DB3EA7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6A791C25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339B59F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7F96A1C" w14:textId="77777777" w:rsidR="00372603" w:rsidRPr="00840C17" w:rsidRDefault="00372603">
            <w:pPr>
              <w:autoSpaceDE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 xml:space="preserve">IV. </w:t>
            </w:r>
            <w:r w:rsidRPr="00840C17">
              <w:rPr>
                <w:rFonts w:ascii="Arial" w:eastAsia="StobiSerif Regular" w:hAnsi="Arial" w:cs="Arial"/>
                <w:b/>
                <w:color w:val="000000"/>
                <w:sz w:val="20"/>
                <w:szCs w:val="20"/>
              </w:rPr>
              <w:t>Други</w:t>
            </w: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тековни расходи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56686360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7DB94458" w14:textId="57ECE812" w:rsidR="00372603" w:rsidRPr="009A6FA7" w:rsidRDefault="00A87B30" w:rsidP="00EB12CA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  <w:t>6.545</w:t>
            </w: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477FE871" w14:textId="09853FCA" w:rsidR="00372603" w:rsidRPr="00B45792" w:rsidRDefault="00372603" w:rsidP="00B45792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1105164A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0B34C331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0230EC05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4352967B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5AFF6768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73.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32EF05A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426</w:t>
            </w: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AC771EF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Други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оперативни расходи</w:t>
            </w:r>
          </w:p>
          <w:p w14:paraId="206A8B02" w14:textId="77777777" w:rsidR="00372603" w:rsidRPr="00840C17" w:rsidRDefault="003726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018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32639382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677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311EBC84" w14:textId="1C1999FC" w:rsidR="00372603" w:rsidRPr="009A6FA7" w:rsidRDefault="00A87B30" w:rsidP="00EB12CA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  <w:t>6.545</w:t>
            </w: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0332E913" w14:textId="397C77F3" w:rsidR="00372603" w:rsidRPr="00B45792" w:rsidRDefault="00372603" w:rsidP="00B45792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53243E91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30811127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627BD2CB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76913CA9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5263B344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5E11596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7060C2F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V.</w:t>
            </w: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Разни трансфери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7E0E481A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04F11645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2FEFFC41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24AD2361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21330AF2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3E379D10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21AF0EAD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3CD11508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74.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C20B4A4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464д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DBEBE29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Државни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награди и одликува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</w:t>
            </w:r>
          </w:p>
          <w:p w14:paraId="299208C8" w14:textId="77777777" w:rsidR="00372603" w:rsidRPr="00840C17" w:rsidRDefault="003726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037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6267AAFC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678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3E176694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22C71E39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4BDF3E1C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4E5E8400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1AFAC6F3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4233B11F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53D2D7BE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75.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AAB6625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464д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C7A7646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Трансфери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при пензионира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(&lt; или = на АОП 037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01185DA9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679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1ECDC42F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56EC03DC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375CEA86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029DDF84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7D946D57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1FD17F27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541ECF3F" w14:textId="77777777"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D018DB0" w14:textId="77777777"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FA55EB1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VI.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eastAsia="StobiSerif Regular" w:hAnsi="Arial" w:cs="Arial"/>
                <w:b/>
                <w:color w:val="000000"/>
                <w:sz w:val="20"/>
                <w:szCs w:val="20"/>
              </w:rPr>
              <w:t>Соци</w:t>
            </w:r>
            <w:r w:rsidRPr="00840C17">
              <w:rPr>
                <w:rFonts w:ascii="Arial" w:eastAsia="MS Mincho" w:hAnsi="Arial" w:cs="Arial"/>
                <w:b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</w:rPr>
              <w:t>ални надоместоци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062EB0A1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483ABB92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103ABAE4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3820710E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4F9DF0B7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79287305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24587DC6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4307CA38" w14:textId="77777777"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76.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CE59206" w14:textId="77777777"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471д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E1FB531" w14:textId="77777777" w:rsidR="00372603" w:rsidRPr="00840C17" w:rsidRDefault="00372603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Еднократна парична помош и помош во натура</w:t>
            </w:r>
          </w:p>
          <w:p w14:paraId="1176D772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040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1733DE33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680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3BDFFD54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1B065F34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5E7EFFA4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492227CB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3E5D8232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5B607280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71DDE4F3" w14:textId="77777777"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77.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8A53E2E" w14:textId="77777777"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471д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64F46F3" w14:textId="77777777" w:rsidR="00372603" w:rsidRPr="00840C17" w:rsidRDefault="00372603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Детски додаток</w:t>
            </w:r>
          </w:p>
          <w:p w14:paraId="4A61A2C1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040 од БПР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1EADB516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681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0908C0D9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2FDAEC9F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7CB4548B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2D1C4EF6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320DED96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415A76F5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1E157EA1" w14:textId="77777777"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78.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9A7B012" w14:textId="77777777"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471д</w:t>
            </w:r>
          </w:p>
          <w:p w14:paraId="711A6440" w14:textId="77777777"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C84D08E" w14:textId="77777777" w:rsidR="00372603" w:rsidRPr="00840C17" w:rsidRDefault="00372603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Помош за здравствена заштита на растенија и животни</w:t>
            </w:r>
          </w:p>
          <w:p w14:paraId="2E41A13E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040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26D39035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682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1D4FFC13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20862EEF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56C34BFB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1D46CF20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4084CA87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5E03E641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46926DA5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79.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A852835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bCs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471д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1646E37" w14:textId="77777777" w:rsidR="00372603" w:rsidRPr="00840C17" w:rsidRDefault="00372603">
            <w:pPr>
              <w:pStyle w:val="CommentText"/>
              <w:snapToGrid w:val="0"/>
              <w:rPr>
                <w:rFonts w:ascii="Arial" w:hAnsi="Arial" w:cs="Arial"/>
                <w:color w:val="000000"/>
              </w:rPr>
            </w:pPr>
            <w:r w:rsidRPr="00840C17">
              <w:rPr>
                <w:rFonts w:ascii="Arial" w:eastAsia="StobiSerif Regular" w:hAnsi="Arial" w:cs="Arial"/>
                <w:bCs/>
                <w:color w:val="000000"/>
              </w:rPr>
              <w:t>Исхрана</w:t>
            </w:r>
            <w:r w:rsidRPr="00840C17">
              <w:rPr>
                <w:rFonts w:ascii="Arial" w:hAnsi="Arial" w:cs="Arial"/>
                <w:bCs/>
                <w:color w:val="000000"/>
              </w:rPr>
              <w:t xml:space="preserve"> за бездомници и други соци</w:t>
            </w:r>
            <w:r w:rsidRPr="00840C17">
              <w:rPr>
                <w:rFonts w:ascii="Arial" w:eastAsia="MS Mincho" w:hAnsi="Arial" w:cs="Arial"/>
                <w:bCs/>
                <w:color w:val="000000"/>
              </w:rPr>
              <w:t>ј</w:t>
            </w:r>
            <w:r w:rsidRPr="00840C17">
              <w:rPr>
                <w:rFonts w:ascii="Arial" w:hAnsi="Arial" w:cs="Arial"/>
                <w:bCs/>
                <w:color w:val="000000"/>
              </w:rPr>
              <w:t>ални лица</w:t>
            </w:r>
          </w:p>
          <w:p w14:paraId="64E522A6" w14:textId="77777777" w:rsidR="00372603" w:rsidRPr="00840C17" w:rsidRDefault="00372603">
            <w:pPr>
              <w:pStyle w:val="CommentText"/>
              <w:rPr>
                <w:rFonts w:ascii="Arial" w:eastAsia="StobiSerif Regular" w:hAnsi="Arial" w:cs="Arial"/>
                <w:color w:val="000000"/>
              </w:rPr>
            </w:pPr>
            <w:r w:rsidRPr="00840C17">
              <w:rPr>
                <w:rFonts w:ascii="Arial" w:hAnsi="Arial" w:cs="Arial"/>
                <w:color w:val="000000"/>
              </w:rPr>
              <w:t>(&lt; или = на АОП 040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456F1F02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683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53056E5C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1267A913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2DCDF5BA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5158A069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500EACB1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02DE7BF0" w14:textId="77777777">
        <w:trPr>
          <w:cantSplit/>
        </w:trPr>
        <w:tc>
          <w:tcPr>
            <w:tcW w:w="660" w:type="dxa"/>
            <w:vMerge w:val="restart"/>
            <w:tcBorders>
              <w:top w:val="single" w:sz="4" w:space="0" w:color="000000"/>
              <w:left w:val="single" w:sz="2" w:space="0" w:color="000000"/>
            </w:tcBorders>
          </w:tcPr>
          <w:p w14:paraId="56A5314A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Ред.</w:t>
            </w:r>
          </w:p>
          <w:p w14:paraId="1A60D062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4" w:space="0" w:color="000000"/>
              <w:left w:val="single" w:sz="2" w:space="0" w:color="000000"/>
            </w:tcBorders>
            <w:vAlign w:val="bottom"/>
          </w:tcPr>
          <w:p w14:paraId="0F26F3AE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Група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 сметки, сметка</w:t>
            </w:r>
          </w:p>
          <w:p w14:paraId="645F16E7" w14:textId="77777777" w:rsidR="00372603" w:rsidRPr="00840C17" w:rsidRDefault="00372603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д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=дел</w:t>
            </w:r>
          </w:p>
        </w:tc>
        <w:tc>
          <w:tcPr>
            <w:tcW w:w="3315" w:type="dxa"/>
            <w:vMerge w:val="restart"/>
            <w:tcBorders>
              <w:top w:val="single" w:sz="4" w:space="0" w:color="000000"/>
              <w:left w:val="single" w:sz="2" w:space="0" w:color="000000"/>
            </w:tcBorders>
          </w:tcPr>
          <w:p w14:paraId="2EFE7AB4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  <w:p w14:paraId="73B61C9C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Позици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2" w:space="0" w:color="000000"/>
            </w:tcBorders>
          </w:tcPr>
          <w:p w14:paraId="2C7488FB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Ознака</w:t>
            </w:r>
          </w:p>
          <w:p w14:paraId="0DB7C5DA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</w:t>
            </w:r>
          </w:p>
          <w:p w14:paraId="5E2DE64E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21E91B53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  Износ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06CA0297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0ED2209E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2E3A04FF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0A976B96" w14:textId="77777777">
        <w:trPr>
          <w:cantSplit/>
        </w:trPr>
        <w:tc>
          <w:tcPr>
            <w:tcW w:w="660" w:type="dxa"/>
            <w:vMerge/>
            <w:tcBorders>
              <w:top w:val="single" w:sz="4" w:space="0" w:color="000000"/>
              <w:left w:val="single" w:sz="2" w:space="0" w:color="000000"/>
            </w:tcBorders>
          </w:tcPr>
          <w:p w14:paraId="2C455CBD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4" w:space="0" w:color="000000"/>
              <w:left w:val="single" w:sz="2" w:space="0" w:color="000000"/>
            </w:tcBorders>
            <w:vAlign w:val="bottom"/>
          </w:tcPr>
          <w:p w14:paraId="7C037B20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4" w:space="0" w:color="000000"/>
              <w:left w:val="single" w:sz="2" w:space="0" w:color="000000"/>
            </w:tcBorders>
          </w:tcPr>
          <w:p w14:paraId="2C9781DF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2" w:space="0" w:color="000000"/>
            </w:tcBorders>
          </w:tcPr>
          <w:p w14:paraId="4B5E1C9B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747C42EB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Претходна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5E201EB1" w14:textId="77777777" w:rsidR="00372603" w:rsidRPr="00840C17" w:rsidRDefault="00372603">
            <w:pPr>
              <w:pStyle w:val="TableContents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1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114646BE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Тековна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5014A3B7" w14:textId="77777777" w:rsidR="00372603" w:rsidRPr="00840C17" w:rsidRDefault="00372603">
            <w:pPr>
              <w:pStyle w:val="TableContents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42D98244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2D673BED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6C72C90A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2341A00B" w14:textId="77777777"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E072325" w14:textId="77777777"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2DC317D" w14:textId="77777777"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4634360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F1CB835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2BD38652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6CD4D30D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3BB17CB4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2309DD49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4C7AEF78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59E3CCAD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27A58A7B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14BE6B46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14:paraId="6826270E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MS Mincho" w:hAnsi="Arial" w:cs="Arial"/>
                <w:b/>
                <w:color w:val="000000"/>
                <w:sz w:val="20"/>
                <w:szCs w:val="20"/>
              </w:rPr>
              <w:t>Ѓ</w:t>
            </w: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</w:rPr>
              <w:t>. ПРИХОДИ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1AB540FE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368B223F" w14:textId="6BBBF7D7" w:rsidR="00372603" w:rsidRPr="00B40676" w:rsidRDefault="00A87B30" w:rsidP="00C71CFB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  <w:t>507.454</w:t>
            </w: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12AD99CA" w14:textId="0E5F03C8" w:rsidR="00372603" w:rsidRPr="00E745FF" w:rsidRDefault="00F93D45" w:rsidP="008C3605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  <w:t>196.578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28F19820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5765D0E0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780B05A0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206A7AE1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132FE4F0" w14:textId="77777777"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2F6E87BB" w14:textId="77777777"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14:paraId="3E59E1C8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smartTag w:uri="urn:schemas-microsoft-com:office:smarttags" w:element="place">
              <w:r w:rsidRPr="00840C17">
                <w:rPr>
                  <w:rFonts w:ascii="Arial" w:hAnsi="Arial" w:cs="Arial"/>
                  <w:b/>
                  <w:color w:val="000000"/>
                  <w:sz w:val="20"/>
                  <w:szCs w:val="20"/>
                  <w:lang w:val="en-US"/>
                </w:rPr>
                <w:t>I.</w:t>
              </w:r>
            </w:smartTag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eastAsia="StobiSerif Regular" w:hAnsi="Arial" w:cs="Arial"/>
                <w:b/>
                <w:color w:val="000000"/>
                <w:sz w:val="20"/>
                <w:szCs w:val="20"/>
              </w:rPr>
              <w:t>Такси</w:t>
            </w: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и надоместоци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19378F20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037A6D76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0AC5E924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658DB011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07A8598A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607FC30C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5A0798CF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2FF8C336" w14:textId="77777777"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80.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7565AE4E" w14:textId="77777777"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723д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14:paraId="58DCCF4F" w14:textId="77777777" w:rsidR="00372603" w:rsidRPr="00840C17" w:rsidRDefault="00372603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Закупнини</w:t>
            </w:r>
          </w:p>
          <w:p w14:paraId="2A09F5F9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079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5B2E16FD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684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1234D755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10358F2E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71C28D22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4FAD3EBF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444D06B8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0CC0925B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707E207A" w14:textId="77777777"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31B0DC03" w14:textId="77777777"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14:paraId="68F523F2" w14:textId="77777777" w:rsidR="00372603" w:rsidRPr="00840C17" w:rsidRDefault="00372603">
            <w:pPr>
              <w:autoSpaceDE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II.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eastAsia="StobiSerif Regular" w:hAnsi="Arial" w:cs="Arial"/>
                <w:b/>
                <w:color w:val="000000"/>
                <w:sz w:val="20"/>
                <w:szCs w:val="20"/>
              </w:rPr>
              <w:t>Трансфери</w:t>
            </w: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од други нивоа на власт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1F70F859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4BF4245B" w14:textId="53C8B956" w:rsidR="00372603" w:rsidRPr="00B40676" w:rsidRDefault="00A87B30" w:rsidP="00C71CFB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  <w:t>507.454</w:t>
            </w: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25"/>
              <w:gridCol w:w="90"/>
            </w:tblGrid>
            <w:tr w:rsidR="00F93D45" w:rsidRPr="00840C17" w14:paraId="6E4079F3" w14:textId="77777777" w:rsidTr="00D573BC">
              <w:tc>
                <w:tcPr>
                  <w:tcW w:w="1425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340BECD8" w14:textId="77777777" w:rsidR="00F93D45" w:rsidRPr="00E745FF" w:rsidRDefault="00F93D45" w:rsidP="00F93D45">
                  <w:pPr>
                    <w:pStyle w:val="TableContents"/>
                    <w:snapToGrid w:val="0"/>
                    <w:jc w:val="right"/>
                    <w:rPr>
                      <w:rFonts w:ascii="Arial" w:eastAsia="StobiSerif Regular" w:hAnsi="Arial" w:cs="Arial"/>
                      <w:color w:val="000000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eastAsia="StobiSerif Regular" w:hAnsi="Arial" w:cs="Arial"/>
                      <w:color w:val="000000"/>
                      <w:sz w:val="20"/>
                      <w:szCs w:val="20"/>
                      <w:lang w:val="en-US"/>
                    </w:rPr>
                    <w:t>196.578</w:t>
                  </w:r>
                </w:p>
              </w:tc>
              <w:tc>
                <w:tcPr>
                  <w:tcW w:w="90" w:type="dxa"/>
                  <w:tcBorders>
                    <w:left w:val="single" w:sz="2" w:space="0" w:color="000000"/>
                  </w:tcBorders>
                </w:tcPr>
                <w:p w14:paraId="4889EC71" w14:textId="77777777" w:rsidR="00F93D45" w:rsidRPr="00840C17" w:rsidRDefault="00F93D45" w:rsidP="00F93D45">
                  <w:pPr>
                    <w:snapToGrid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70238F79" w14:textId="68765C1A" w:rsidR="00372603" w:rsidRPr="00E745FF" w:rsidRDefault="00372603" w:rsidP="008C3605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1F43FBB0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0E1B439E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46FDAC1C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028C346B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52BB5AEA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81.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789BA323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741д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14:paraId="05CE77A5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Трансфери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од Бу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џ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етот на Република Македони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</w:t>
            </w:r>
          </w:p>
          <w:p w14:paraId="5CD0A738" w14:textId="77777777" w:rsidR="00372603" w:rsidRPr="00840C17" w:rsidRDefault="003726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088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4BABE49D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685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1C6E29A3" w14:textId="77777777" w:rsidR="00372603" w:rsidRPr="00C71CFB" w:rsidRDefault="00372603" w:rsidP="00C71CFB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49401A72" w14:textId="77777777" w:rsidR="00372603" w:rsidRPr="00840C17" w:rsidRDefault="00372603" w:rsidP="008C3605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3B436526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238C4590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57556839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1BD03D68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57C39AF3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82.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061C5152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741д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14:paraId="076876A2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Трансфери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од бу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џ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етите на фондовите </w:t>
            </w:r>
          </w:p>
          <w:p w14:paraId="4D9BCF09" w14:textId="77777777" w:rsidR="00372603" w:rsidRPr="00840C17" w:rsidRDefault="003726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088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6D627039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686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74782062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3F7F3C2C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0F344578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6359CC22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06F90F65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0374C8C2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1ED07C99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83.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F48CDCD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741д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70C119B" w14:textId="77777777" w:rsidR="00372603" w:rsidRPr="00840C17" w:rsidRDefault="00372603">
            <w:pPr>
              <w:pStyle w:val="CommentText"/>
              <w:snapToGrid w:val="0"/>
              <w:rPr>
                <w:rFonts w:ascii="Arial" w:hAnsi="Arial" w:cs="Arial"/>
                <w:color w:val="000000"/>
              </w:rPr>
            </w:pPr>
            <w:r w:rsidRPr="00840C17">
              <w:rPr>
                <w:rFonts w:ascii="Arial" w:eastAsia="StobiSerif Regular" w:hAnsi="Arial" w:cs="Arial"/>
                <w:color w:val="000000"/>
              </w:rPr>
              <w:t>Блок дотации на општината по одделни намени</w:t>
            </w:r>
          </w:p>
          <w:p w14:paraId="550C42DF" w14:textId="77777777" w:rsidR="00372603" w:rsidRPr="00840C17" w:rsidRDefault="00372603">
            <w:pPr>
              <w:pStyle w:val="CommentText"/>
              <w:rPr>
                <w:rFonts w:ascii="Arial" w:eastAsia="StobiSerif Regular" w:hAnsi="Arial" w:cs="Arial"/>
                <w:color w:val="000000"/>
              </w:rPr>
            </w:pPr>
            <w:r w:rsidRPr="00840C17">
              <w:rPr>
                <w:rFonts w:ascii="Arial" w:hAnsi="Arial" w:cs="Arial"/>
                <w:color w:val="000000"/>
              </w:rPr>
              <w:t>(&lt; или = на АОП 088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526E3D80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687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6A3A4531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587D6601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5DBF2235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08903009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1E8F8883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635E36C4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324672AD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3AA132A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EAE1490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b/>
                <w:bCs/>
                <w:color w:val="000000"/>
                <w:sz w:val="20"/>
                <w:szCs w:val="20"/>
              </w:rPr>
              <w:t>Е. ПОСЕБНИ ПОДАТОЦИ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3757BE24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3C263F26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22516701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27E94ECE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3C810C94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3DCC5824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59D6806A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3067E74E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84.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D21569B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30445C9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Просечен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бро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 вработени врз основа на состо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бата на кра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от на месецот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75F602D0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688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79D6DABF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4292D4E3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15FDD9EA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469DAA7E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29A27E5D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</w:tbl>
    <w:p w14:paraId="1509390E" w14:textId="77777777" w:rsidR="00372603" w:rsidRPr="00840C17" w:rsidRDefault="00372603">
      <w:pPr>
        <w:jc w:val="both"/>
        <w:rPr>
          <w:rFonts w:ascii="Arial" w:eastAsia="StobiSerif Regular" w:hAnsi="Arial" w:cs="Arial"/>
          <w:color w:val="000000"/>
          <w:sz w:val="20"/>
          <w:szCs w:val="20"/>
        </w:rPr>
      </w:pPr>
    </w:p>
    <w:p w14:paraId="1DDE79B2" w14:textId="77777777" w:rsidR="00372603" w:rsidRPr="00840C17" w:rsidRDefault="00372603">
      <w:pPr>
        <w:jc w:val="both"/>
        <w:rPr>
          <w:rFonts w:ascii="Arial" w:eastAsia="StobiSerif Regular" w:hAnsi="Arial" w:cs="Arial"/>
          <w:color w:val="000000"/>
          <w:sz w:val="20"/>
          <w:szCs w:val="20"/>
        </w:rPr>
      </w:pPr>
    </w:p>
    <w:p w14:paraId="7AEF708F" w14:textId="77777777" w:rsidR="00372603" w:rsidRPr="00840C17" w:rsidRDefault="00372603">
      <w:pPr>
        <w:ind w:left="720" w:firstLine="720"/>
        <w:rPr>
          <w:rFonts w:ascii="Arial" w:hAnsi="Arial" w:cs="Arial"/>
          <w:color w:val="000000"/>
          <w:sz w:val="20"/>
          <w:szCs w:val="20"/>
        </w:rPr>
      </w:pPr>
    </w:p>
    <w:tbl>
      <w:tblPr>
        <w:tblW w:w="0" w:type="auto"/>
        <w:tblInd w:w="131" w:type="dxa"/>
        <w:tblLayout w:type="fixed"/>
        <w:tblLook w:val="0000" w:firstRow="0" w:lastRow="0" w:firstColumn="0" w:lastColumn="0" w:noHBand="0" w:noVBand="0"/>
      </w:tblPr>
      <w:tblGrid>
        <w:gridCol w:w="2884"/>
        <w:gridCol w:w="3880"/>
        <w:gridCol w:w="1117"/>
        <w:gridCol w:w="1872"/>
      </w:tblGrid>
      <w:tr w:rsidR="00372603" w:rsidRPr="00840C17" w14:paraId="7E9F80E3" w14:textId="77777777">
        <w:trPr>
          <w:trHeight w:val="587"/>
        </w:trPr>
        <w:tc>
          <w:tcPr>
            <w:tcW w:w="2884" w:type="dxa"/>
          </w:tcPr>
          <w:p w14:paraId="4EBE286B" w14:textId="77777777" w:rsidR="00372603" w:rsidRPr="00840C17" w:rsidRDefault="00372603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  <w:p w14:paraId="70215E1F" w14:textId="77777777" w:rsidR="00372603" w:rsidRPr="00840C17" w:rsidRDefault="00372603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_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Кавадарци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________________</w:t>
            </w:r>
          </w:p>
          <w:p w14:paraId="4B24AF84" w14:textId="77777777" w:rsidR="00372603" w:rsidRPr="00840C17" w:rsidRDefault="00372603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pacing w:line="173" w:lineRule="exact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  <w:p w14:paraId="596E364A" w14:textId="46AE9139" w:rsidR="00372603" w:rsidRPr="00840C17" w:rsidRDefault="00372603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pacing w:line="173" w:lineRule="exact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ден</w:t>
            </w:r>
            <w:r w:rsidR="00940E02">
              <w:rPr>
                <w:rFonts w:ascii="Arial" w:hAnsi="Arial" w:cs="Arial"/>
                <w:color w:val="000000"/>
                <w:sz w:val="20"/>
                <w:szCs w:val="20"/>
              </w:rPr>
              <w:t>28.02.20</w:t>
            </w:r>
            <w:r w:rsidR="00F5393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2</w:t>
            </w:r>
            <w:r w:rsidR="00A87B30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4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_____________</w:t>
            </w:r>
          </w:p>
        </w:tc>
        <w:tc>
          <w:tcPr>
            <w:tcW w:w="3880" w:type="dxa"/>
          </w:tcPr>
          <w:p w14:paraId="74259ED4" w14:textId="77777777" w:rsidR="00372603" w:rsidRPr="00840C17" w:rsidRDefault="00372603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  <w:p w14:paraId="624B2512" w14:textId="77777777" w:rsidR="00372603" w:rsidRPr="00840C17" w:rsidRDefault="00372603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Лице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одговорно за составува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на образецот</w:t>
            </w:r>
          </w:p>
        </w:tc>
        <w:tc>
          <w:tcPr>
            <w:tcW w:w="1117" w:type="dxa"/>
          </w:tcPr>
          <w:p w14:paraId="77DA1FB1" w14:textId="77777777" w:rsidR="00372603" w:rsidRPr="00840C17" w:rsidRDefault="00372603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  <w:p w14:paraId="05FEC8AF" w14:textId="77777777" w:rsidR="00372603" w:rsidRPr="00840C17" w:rsidRDefault="00372603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М.П.</w:t>
            </w:r>
          </w:p>
        </w:tc>
        <w:tc>
          <w:tcPr>
            <w:tcW w:w="1872" w:type="dxa"/>
          </w:tcPr>
          <w:p w14:paraId="1A658CF6" w14:textId="77777777" w:rsidR="00372603" w:rsidRPr="00840C17" w:rsidRDefault="00372603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  <w:p w14:paraId="44DD735D" w14:textId="77777777" w:rsidR="00372603" w:rsidRPr="00840C17" w:rsidRDefault="00372603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Одговорно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лице</w:t>
            </w: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</w:tbl>
    <w:p w14:paraId="482076F5" w14:textId="77777777" w:rsidR="00372603" w:rsidRPr="00840C17" w:rsidRDefault="00372603">
      <w:pPr>
        <w:spacing w:line="100" w:lineRule="atLeast"/>
        <w:jc w:val="both"/>
        <w:rPr>
          <w:rFonts w:ascii="Arial" w:eastAsia="StobiSerif Regular" w:hAnsi="Arial" w:cs="Arial"/>
          <w:color w:val="000000"/>
          <w:sz w:val="20"/>
          <w:szCs w:val="20"/>
          <w:lang w:val="en-US"/>
        </w:rPr>
      </w:pPr>
      <w:r w:rsidRPr="00840C17">
        <w:rPr>
          <w:rFonts w:ascii="Arial" w:eastAsia="StobiSerif Regular" w:hAnsi="Arial" w:cs="Arial"/>
          <w:color w:val="000000"/>
          <w:sz w:val="20"/>
          <w:szCs w:val="20"/>
          <w:lang w:val="en-US"/>
        </w:rPr>
        <w:t xml:space="preserve">                                                                               </w:t>
      </w:r>
      <w:r w:rsidRPr="00840C17">
        <w:rPr>
          <w:rFonts w:ascii="Arial" w:hAnsi="Arial" w:cs="Arial"/>
          <w:color w:val="000000"/>
          <w:sz w:val="20"/>
          <w:szCs w:val="20"/>
          <w:lang w:val="en-US"/>
        </w:rPr>
        <w:t>_________________________                                            _____________</w:t>
      </w:r>
    </w:p>
    <w:p w14:paraId="20805D76" w14:textId="77777777" w:rsidR="00372603" w:rsidRPr="00840C17" w:rsidRDefault="00372603">
      <w:pPr>
        <w:spacing w:line="100" w:lineRule="atLeast"/>
        <w:jc w:val="both"/>
        <w:rPr>
          <w:rFonts w:ascii="Arial" w:eastAsia="StobiSerif Regular" w:hAnsi="Arial" w:cs="Arial"/>
          <w:color w:val="000000"/>
          <w:sz w:val="20"/>
          <w:szCs w:val="20"/>
          <w:lang w:val="en-US"/>
        </w:rPr>
      </w:pPr>
    </w:p>
    <w:p w14:paraId="778E4424" w14:textId="77777777" w:rsidR="00372603" w:rsidRPr="00840C17" w:rsidRDefault="00372603">
      <w:pPr>
        <w:spacing w:line="100" w:lineRule="atLeast"/>
        <w:jc w:val="both"/>
        <w:rPr>
          <w:rFonts w:ascii="Arial" w:eastAsia="StobiSerif Regular" w:hAnsi="Arial" w:cs="Arial"/>
          <w:color w:val="000000"/>
          <w:sz w:val="20"/>
          <w:szCs w:val="20"/>
          <w:lang w:val="en-US"/>
        </w:rPr>
      </w:pPr>
    </w:p>
    <w:p w14:paraId="27D915D6" w14:textId="77777777" w:rsidR="00372603" w:rsidRPr="00840C17" w:rsidRDefault="00372603">
      <w:pPr>
        <w:spacing w:line="100" w:lineRule="atLeast"/>
        <w:jc w:val="both"/>
        <w:rPr>
          <w:rFonts w:ascii="Arial" w:eastAsia="StobiSerif Regular" w:hAnsi="Arial" w:cs="Arial"/>
          <w:color w:val="000000"/>
          <w:sz w:val="20"/>
          <w:szCs w:val="20"/>
          <w:lang w:val="en-US"/>
        </w:rPr>
      </w:pPr>
    </w:p>
    <w:tbl>
      <w:tblPr>
        <w:tblW w:w="0" w:type="auto"/>
        <w:tblInd w:w="93" w:type="dxa"/>
        <w:tblLayout w:type="fixed"/>
        <w:tblLook w:val="0000" w:firstRow="0" w:lastRow="0" w:firstColumn="0" w:lastColumn="0" w:noHBand="0" w:noVBand="0"/>
      </w:tblPr>
      <w:tblGrid>
        <w:gridCol w:w="10484"/>
      </w:tblGrid>
      <w:tr w:rsidR="00372603" w:rsidRPr="00840C17" w14:paraId="5B07674E" w14:textId="77777777">
        <w:trPr>
          <w:trHeight w:val="255"/>
        </w:trPr>
        <w:tc>
          <w:tcPr>
            <w:tcW w:w="10484" w:type="dxa"/>
            <w:vAlign w:val="bottom"/>
          </w:tcPr>
          <w:p w14:paraId="4E2776DA" w14:textId="77777777" w:rsidR="00372603" w:rsidRPr="00840C17" w:rsidRDefault="00372603">
            <w:pPr>
              <w:widowControl/>
              <w:suppressAutoHyphens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mk-MK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М.П.</w:t>
            </w: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mk-MK"/>
              </w:rPr>
              <w:t xml:space="preserve"> на ЦРМ и дата на приемот _______________________________</w:t>
            </w:r>
          </w:p>
        </w:tc>
      </w:tr>
      <w:tr w:rsidR="00372603" w:rsidRPr="00840C17" w14:paraId="612387B5" w14:textId="77777777">
        <w:trPr>
          <w:trHeight w:val="255"/>
        </w:trPr>
        <w:tc>
          <w:tcPr>
            <w:tcW w:w="10484" w:type="dxa"/>
            <w:vAlign w:val="bottom"/>
          </w:tcPr>
          <w:p w14:paraId="4612FA92" w14:textId="77777777" w:rsidR="00372603" w:rsidRPr="00840C17" w:rsidRDefault="00372603">
            <w:pPr>
              <w:widowControl/>
              <w:suppressAutoHyphens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mk-MK"/>
              </w:rPr>
            </w:pPr>
          </w:p>
        </w:tc>
      </w:tr>
      <w:tr w:rsidR="00372603" w:rsidRPr="00840C17" w14:paraId="21A4BC15" w14:textId="77777777">
        <w:trPr>
          <w:trHeight w:val="255"/>
        </w:trPr>
        <w:tc>
          <w:tcPr>
            <w:tcW w:w="10484" w:type="dxa"/>
            <w:vAlign w:val="bottom"/>
          </w:tcPr>
          <w:p w14:paraId="2B1A0E56" w14:textId="77777777" w:rsidR="00372603" w:rsidRPr="00840C17" w:rsidRDefault="00372603">
            <w:pPr>
              <w:widowControl/>
              <w:suppressAutoHyphens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mk-MK"/>
              </w:rPr>
            </w:pPr>
          </w:p>
        </w:tc>
      </w:tr>
      <w:tr w:rsidR="00372603" w:rsidRPr="00840C17" w14:paraId="174ECCEE" w14:textId="77777777">
        <w:trPr>
          <w:trHeight w:val="255"/>
        </w:trPr>
        <w:tc>
          <w:tcPr>
            <w:tcW w:w="10484" w:type="dxa"/>
            <w:vAlign w:val="bottom"/>
          </w:tcPr>
          <w:p w14:paraId="47D02601" w14:textId="77777777" w:rsidR="00372603" w:rsidRPr="00840C17" w:rsidRDefault="00372603">
            <w:pPr>
              <w:widowControl/>
              <w:suppressAutoHyphens w:val="0"/>
              <w:snapToGrid w:val="0"/>
              <w:rPr>
                <w:rFonts w:ascii="Arial" w:hAnsi="Arial" w:cs="Arial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mk-MK"/>
              </w:rPr>
              <w:t>Контролата ја извршиле:  ________________________________________________________________</w:t>
            </w:r>
          </w:p>
        </w:tc>
      </w:tr>
    </w:tbl>
    <w:p w14:paraId="451894C3" w14:textId="77777777" w:rsidR="00372603" w:rsidRPr="00840C17" w:rsidRDefault="00372603">
      <w:pPr>
        <w:rPr>
          <w:rFonts w:ascii="Arial" w:hAnsi="Arial" w:cs="Arial"/>
        </w:rPr>
      </w:pPr>
    </w:p>
    <w:p w14:paraId="5B0FCF8F" w14:textId="77777777" w:rsidR="00372603" w:rsidRPr="00840C17" w:rsidRDefault="00372603">
      <w:pPr>
        <w:rPr>
          <w:rFonts w:ascii="Arial" w:hAnsi="Arial" w:cs="Arial"/>
          <w:color w:val="000000"/>
          <w:sz w:val="20"/>
          <w:szCs w:val="20"/>
        </w:rPr>
      </w:pPr>
    </w:p>
    <w:p w14:paraId="089A8F2C" w14:textId="77777777" w:rsidR="00372603" w:rsidRPr="00840C17" w:rsidRDefault="00372603">
      <w:pPr>
        <w:rPr>
          <w:rFonts w:ascii="Arial" w:hAnsi="Arial" w:cs="Arial"/>
          <w:color w:val="000000"/>
          <w:sz w:val="20"/>
          <w:szCs w:val="20"/>
        </w:rPr>
      </w:pPr>
    </w:p>
    <w:p w14:paraId="2C7345E1" w14:textId="77777777" w:rsidR="00372603" w:rsidRPr="00840C17" w:rsidRDefault="00372603">
      <w:pPr>
        <w:rPr>
          <w:rFonts w:ascii="Arial" w:hAnsi="Arial" w:cs="Arial"/>
        </w:rPr>
      </w:pPr>
    </w:p>
    <w:sectPr w:rsidR="00372603" w:rsidRPr="00840C17" w:rsidSect="00D31DD6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E3DDF" w14:textId="77777777" w:rsidR="005364B6" w:rsidRDefault="005364B6">
      <w:r>
        <w:separator/>
      </w:r>
    </w:p>
  </w:endnote>
  <w:endnote w:type="continuationSeparator" w:id="0">
    <w:p w14:paraId="5A4410C0" w14:textId="77777777" w:rsidR="005364B6" w:rsidRDefault="00536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tobiSerif Regular">
    <w:altName w:val="MS Mincho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CD155" w14:textId="77777777" w:rsidR="005364B6" w:rsidRDefault="005364B6">
      <w:r>
        <w:separator/>
      </w:r>
    </w:p>
  </w:footnote>
  <w:footnote w:type="continuationSeparator" w:id="0">
    <w:p w14:paraId="03F7FAAC" w14:textId="77777777" w:rsidR="005364B6" w:rsidRDefault="005364B6">
      <w:r>
        <w:continuationSeparator/>
      </w:r>
    </w:p>
  </w:footnote>
  <w:footnote w:id="1">
    <w:p w14:paraId="1BBE2E5D" w14:textId="77777777" w:rsidR="00372603" w:rsidRDefault="00372603">
      <w:pPr>
        <w:jc w:val="both"/>
      </w:pPr>
      <w:r>
        <w:rPr>
          <w:rStyle w:val="FootnoteCharacters"/>
          <w:rFonts w:ascii="StobiSerif Regular" w:eastAsia="StobiSerif Regular"/>
        </w:rPr>
        <w:footnoteRef/>
      </w:r>
      <w:r>
        <w:rPr>
          <w:rFonts w:ascii="StobiSerif Regular" w:eastAsia="StobiSerif Regular" w:cs="StobiSerif Regular"/>
          <w:color w:val="000000"/>
          <w:sz w:val="18"/>
          <w:szCs w:val="18"/>
        </w:rPr>
        <w:tab/>
      </w:r>
      <w:r w:rsidRPr="002040CE">
        <w:rPr>
          <w:rFonts w:ascii="Arial" w:eastAsia="StobiSerif Regular" w:hAnsi="Arial" w:cs="Arial"/>
          <w:color w:val="000000"/>
          <w:sz w:val="18"/>
          <w:szCs w:val="18"/>
        </w:rPr>
        <w:t xml:space="preserve"> Tрошоци</w:t>
      </w:r>
      <w:r w:rsidRPr="002040CE">
        <w:rPr>
          <w:rFonts w:ascii="Arial" w:hAnsi="Arial" w:cs="Arial"/>
          <w:color w:val="000000"/>
          <w:sz w:val="18"/>
          <w:szCs w:val="18"/>
        </w:rPr>
        <w:t xml:space="preserve"> за суровини и матери</w:t>
      </w:r>
      <w:r w:rsidRPr="002040CE">
        <w:rPr>
          <w:rFonts w:ascii="Arial" w:eastAsia="MS Mincho" w:hAnsi="Arial" w:cs="Arial"/>
          <w:color w:val="000000"/>
          <w:sz w:val="18"/>
          <w:szCs w:val="18"/>
        </w:rPr>
        <w:t>ј</w:t>
      </w:r>
      <w:r w:rsidRPr="002040CE">
        <w:rPr>
          <w:rFonts w:ascii="Arial" w:hAnsi="Arial" w:cs="Arial"/>
          <w:color w:val="000000"/>
          <w:sz w:val="18"/>
          <w:szCs w:val="18"/>
        </w:rPr>
        <w:t>ал, трошоци за енерги</w:t>
      </w:r>
      <w:r w:rsidRPr="002040CE">
        <w:rPr>
          <w:rFonts w:ascii="Arial" w:eastAsia="MS Mincho" w:hAnsi="Arial" w:cs="Arial"/>
          <w:color w:val="000000"/>
          <w:sz w:val="18"/>
          <w:szCs w:val="18"/>
        </w:rPr>
        <w:t>ј</w:t>
      </w:r>
      <w:r w:rsidRPr="002040CE">
        <w:rPr>
          <w:rFonts w:ascii="Arial" w:hAnsi="Arial" w:cs="Arial"/>
          <w:color w:val="000000"/>
          <w:sz w:val="18"/>
          <w:szCs w:val="18"/>
        </w:rPr>
        <w:t>а, трошоци за ситен инвентар, трошоци за амбалажа,  трошоци за резервни делови и матери</w:t>
      </w:r>
      <w:r w:rsidRPr="002040CE">
        <w:rPr>
          <w:rFonts w:ascii="Arial" w:eastAsia="MS Mincho" w:hAnsi="Arial" w:cs="Arial"/>
          <w:color w:val="000000"/>
          <w:sz w:val="18"/>
          <w:szCs w:val="18"/>
        </w:rPr>
        <w:t>ј</w:t>
      </w:r>
      <w:r w:rsidRPr="002040CE">
        <w:rPr>
          <w:rFonts w:ascii="Arial" w:hAnsi="Arial" w:cs="Arial"/>
          <w:color w:val="000000"/>
          <w:sz w:val="18"/>
          <w:szCs w:val="18"/>
        </w:rPr>
        <w:t>али за одржува</w:t>
      </w:r>
      <w:r w:rsidRPr="002040CE">
        <w:rPr>
          <w:rFonts w:ascii="Arial" w:eastAsia="MS Mincho" w:hAnsi="Arial" w:cs="Arial"/>
          <w:color w:val="000000"/>
          <w:sz w:val="18"/>
          <w:szCs w:val="18"/>
        </w:rPr>
        <w:t>њ</w:t>
      </w:r>
      <w:r w:rsidRPr="002040CE">
        <w:rPr>
          <w:rFonts w:ascii="Arial" w:hAnsi="Arial" w:cs="Arial"/>
          <w:color w:val="000000"/>
          <w:sz w:val="18"/>
          <w:szCs w:val="18"/>
        </w:rPr>
        <w:t>е на об</w:t>
      </w:r>
      <w:r w:rsidRPr="002040CE">
        <w:rPr>
          <w:rFonts w:ascii="Arial" w:eastAsia="MS Mincho" w:hAnsi="Arial" w:cs="Arial"/>
          <w:color w:val="000000"/>
          <w:sz w:val="18"/>
          <w:szCs w:val="18"/>
        </w:rPr>
        <w:t>ј</w:t>
      </w:r>
      <w:r w:rsidRPr="002040CE">
        <w:rPr>
          <w:rFonts w:ascii="Arial" w:hAnsi="Arial" w:cs="Arial"/>
          <w:color w:val="000000"/>
          <w:sz w:val="18"/>
          <w:szCs w:val="18"/>
        </w:rPr>
        <w:t xml:space="preserve">ектите и опремата, интелектуални услуги и други услуги кои се услов за </w:t>
      </w:r>
      <w:r w:rsidRPr="002040CE">
        <w:rPr>
          <w:rFonts w:ascii="Arial" w:eastAsia="StobiSerif Regular" w:hAnsi="Arial" w:cs="Arial"/>
          <w:color w:val="000000"/>
          <w:sz w:val="18"/>
          <w:szCs w:val="18"/>
        </w:rPr>
        <w:t>истражува</w:t>
      </w:r>
      <w:r w:rsidRPr="002040CE">
        <w:rPr>
          <w:rFonts w:ascii="Arial" w:hAnsi="Arial" w:cs="Arial"/>
          <w:color w:val="000000"/>
          <w:sz w:val="18"/>
          <w:szCs w:val="18"/>
        </w:rPr>
        <w:t>њето</w:t>
      </w:r>
      <w:r w:rsidRPr="002040CE">
        <w:rPr>
          <w:rFonts w:ascii="Arial" w:eastAsia="StobiSerif Regular" w:hAnsi="Arial" w:cs="Arial"/>
          <w:color w:val="000000"/>
          <w:sz w:val="18"/>
          <w:szCs w:val="18"/>
        </w:rPr>
        <w:t xml:space="preserve"> и разво</w:t>
      </w:r>
      <w:r w:rsidRPr="002040CE">
        <w:rPr>
          <w:rFonts w:ascii="Arial" w:hAnsi="Arial" w:cs="Arial"/>
          <w:color w:val="000000"/>
          <w:sz w:val="18"/>
          <w:szCs w:val="18"/>
        </w:rPr>
        <w:t>јот</w:t>
      </w:r>
      <w:r w:rsidRPr="002040CE">
        <w:rPr>
          <w:rFonts w:ascii="Arial" w:eastAsia="StobiSerif Regular" w:hAnsi="Arial" w:cs="Arial"/>
          <w:color w:val="000000"/>
          <w:sz w:val="18"/>
          <w:szCs w:val="18"/>
        </w:rPr>
        <w:t xml:space="preserve"> за сопствени цели.</w:t>
      </w:r>
    </w:p>
  </w:footnote>
  <w:footnote w:id="2">
    <w:p w14:paraId="6A057189" w14:textId="77777777" w:rsidR="00372603" w:rsidRDefault="00372603">
      <w:pPr>
        <w:pStyle w:val="BodyText2"/>
        <w:spacing w:after="0" w:line="240" w:lineRule="auto"/>
        <w:jc w:val="both"/>
      </w:pPr>
      <w:r w:rsidRPr="002040CE">
        <w:rPr>
          <w:rStyle w:val="FootnoteCharacters"/>
          <w:rFonts w:ascii="Arial" w:eastAsia="StobiSerif Regular" w:hAnsi="Arial" w:cs="Arial"/>
        </w:rPr>
        <w:footnoteRef/>
      </w:r>
      <w:r w:rsidRPr="002040CE">
        <w:rPr>
          <w:rFonts w:ascii="Arial" w:eastAsia="StobiSerif Regular" w:hAnsi="Arial" w:cs="Arial"/>
          <w:color w:val="000000"/>
          <w:sz w:val="18"/>
          <w:szCs w:val="18"/>
        </w:rPr>
        <w:tab/>
      </w:r>
      <w:r w:rsidRPr="002040CE">
        <w:rPr>
          <w:rFonts w:ascii="Arial" w:hAnsi="Arial" w:cs="Arial"/>
          <w:color w:val="000000"/>
          <w:sz w:val="18"/>
          <w:szCs w:val="18"/>
        </w:rPr>
        <w:t xml:space="preserve"> </w:t>
      </w:r>
      <w:r w:rsidRPr="002040CE">
        <w:rPr>
          <w:rFonts w:ascii="Arial" w:hAnsi="Arial" w:cs="Arial"/>
          <w:color w:val="000000"/>
          <w:sz w:val="18"/>
          <w:szCs w:val="18"/>
        </w:rPr>
        <w:t xml:space="preserve">Уреди </w:t>
      </w:r>
      <w:r w:rsidRPr="002040CE">
        <w:rPr>
          <w:rFonts w:ascii="Arial" w:hAnsi="Arial" w:cs="Arial"/>
          <w:color w:val="000000"/>
          <w:sz w:val="18"/>
          <w:szCs w:val="18"/>
        </w:rPr>
        <w:t>со електронска контрола, како и електронски компоненти кои претставуваат дел од овие уреди (радио, телевизиска и комуникациона опрема и апарати)</w:t>
      </w:r>
      <w:r w:rsidRPr="002040CE">
        <w:rPr>
          <w:rFonts w:ascii="Arial" w:eastAsia="StobiSerif Regular" w:hAnsi="Arial" w:cs="Arial"/>
          <w:color w:val="000000"/>
          <w:sz w:val="18"/>
          <w:szCs w:val="18"/>
        </w:rPr>
        <w:t>.</w:t>
      </w:r>
    </w:p>
  </w:footnote>
  <w:footnote w:id="3">
    <w:p w14:paraId="6DE1871C" w14:textId="77777777" w:rsidR="00372603" w:rsidRPr="002040CE" w:rsidRDefault="00372603">
      <w:pPr>
        <w:spacing w:line="100" w:lineRule="atLeast"/>
        <w:jc w:val="both"/>
        <w:rPr>
          <w:rFonts w:ascii="Arial" w:eastAsia="StobiSerif Regular" w:hAnsi="Arial" w:cs="Arial"/>
          <w:color w:val="000000"/>
          <w:sz w:val="20"/>
          <w:szCs w:val="20"/>
        </w:rPr>
      </w:pPr>
      <w:r w:rsidRPr="002040CE">
        <w:rPr>
          <w:rStyle w:val="FootnoteCharacters"/>
          <w:rFonts w:ascii="Arial" w:eastAsia="StobiSerif Regular" w:hAnsi="Arial" w:cs="Arial"/>
        </w:rPr>
        <w:footnoteRef/>
      </w:r>
      <w:r w:rsidRPr="002040CE">
        <w:rPr>
          <w:rFonts w:ascii="Arial" w:eastAsia="StobiSerif Regular" w:hAnsi="Arial" w:cs="Arial"/>
          <w:color w:val="000000"/>
          <w:sz w:val="18"/>
          <w:szCs w:val="18"/>
        </w:rPr>
        <w:tab/>
        <w:t xml:space="preserve"> </w:t>
      </w:r>
      <w:r w:rsidRPr="002040CE">
        <w:rPr>
          <w:rFonts w:ascii="Arial" w:eastAsia="StobiSerif Regular" w:hAnsi="Arial" w:cs="Arial"/>
          <w:color w:val="000000"/>
          <w:sz w:val="18"/>
          <w:szCs w:val="18"/>
        </w:rPr>
        <w:t xml:space="preserve">Хардвер и периферни единици, машини за обработка на податоци, печатари, скенери и слично. </w:t>
      </w:r>
    </w:p>
    <w:p w14:paraId="00091E0F" w14:textId="77777777" w:rsidR="00372603" w:rsidRDefault="00372603">
      <w:pPr>
        <w:spacing w:line="100" w:lineRule="atLeast"/>
        <w:jc w:val="both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2C6A"/>
    <w:rsid w:val="00006225"/>
    <w:rsid w:val="00012562"/>
    <w:rsid w:val="0001778A"/>
    <w:rsid w:val="0005385A"/>
    <w:rsid w:val="00085A0B"/>
    <w:rsid w:val="00092D4E"/>
    <w:rsid w:val="000A21AE"/>
    <w:rsid w:val="000F725F"/>
    <w:rsid w:val="0011354F"/>
    <w:rsid w:val="00132C6A"/>
    <w:rsid w:val="00157C39"/>
    <w:rsid w:val="0016614D"/>
    <w:rsid w:val="001723C1"/>
    <w:rsid w:val="0017247A"/>
    <w:rsid w:val="002040CE"/>
    <w:rsid w:val="00227B0E"/>
    <w:rsid w:val="00230465"/>
    <w:rsid w:val="002D5CEB"/>
    <w:rsid w:val="00372603"/>
    <w:rsid w:val="003C5E5B"/>
    <w:rsid w:val="003C6B90"/>
    <w:rsid w:val="003D07F2"/>
    <w:rsid w:val="00413432"/>
    <w:rsid w:val="00476112"/>
    <w:rsid w:val="004B0006"/>
    <w:rsid w:val="004C5543"/>
    <w:rsid w:val="004D359C"/>
    <w:rsid w:val="005038B1"/>
    <w:rsid w:val="005364B6"/>
    <w:rsid w:val="00562D2E"/>
    <w:rsid w:val="00564B5E"/>
    <w:rsid w:val="005B0774"/>
    <w:rsid w:val="005D3E5F"/>
    <w:rsid w:val="006875D3"/>
    <w:rsid w:val="006D16D9"/>
    <w:rsid w:val="0078520A"/>
    <w:rsid w:val="007E6F29"/>
    <w:rsid w:val="007F13EE"/>
    <w:rsid w:val="00807F5B"/>
    <w:rsid w:val="00812BB2"/>
    <w:rsid w:val="0081372B"/>
    <w:rsid w:val="00840C17"/>
    <w:rsid w:val="008523F7"/>
    <w:rsid w:val="00876031"/>
    <w:rsid w:val="00880022"/>
    <w:rsid w:val="008C3605"/>
    <w:rsid w:val="008C44D7"/>
    <w:rsid w:val="008D5EC3"/>
    <w:rsid w:val="009109DE"/>
    <w:rsid w:val="00927FCE"/>
    <w:rsid w:val="00940E02"/>
    <w:rsid w:val="009654B7"/>
    <w:rsid w:val="00993B2E"/>
    <w:rsid w:val="009A6FA7"/>
    <w:rsid w:val="009C06E8"/>
    <w:rsid w:val="009D25B1"/>
    <w:rsid w:val="00A33D20"/>
    <w:rsid w:val="00A54382"/>
    <w:rsid w:val="00A774FF"/>
    <w:rsid w:val="00A87365"/>
    <w:rsid w:val="00A87B30"/>
    <w:rsid w:val="00AA0145"/>
    <w:rsid w:val="00AB3B91"/>
    <w:rsid w:val="00B14765"/>
    <w:rsid w:val="00B40676"/>
    <w:rsid w:val="00B45792"/>
    <w:rsid w:val="00B50FB6"/>
    <w:rsid w:val="00C20CDC"/>
    <w:rsid w:val="00C47477"/>
    <w:rsid w:val="00C54226"/>
    <w:rsid w:val="00C71CFB"/>
    <w:rsid w:val="00CA1A3A"/>
    <w:rsid w:val="00CC25BE"/>
    <w:rsid w:val="00CF3D51"/>
    <w:rsid w:val="00D26962"/>
    <w:rsid w:val="00D31DD6"/>
    <w:rsid w:val="00D412C0"/>
    <w:rsid w:val="00DF0567"/>
    <w:rsid w:val="00E1372C"/>
    <w:rsid w:val="00E67856"/>
    <w:rsid w:val="00E745FF"/>
    <w:rsid w:val="00EB12CA"/>
    <w:rsid w:val="00ED6CEB"/>
    <w:rsid w:val="00F4061B"/>
    <w:rsid w:val="00F5393F"/>
    <w:rsid w:val="00F736E9"/>
    <w:rsid w:val="00F93D45"/>
    <w:rsid w:val="00F974F6"/>
    <w:rsid w:val="00FF0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3019F166"/>
  <w15:docId w15:val="{0B3BA570-E55C-463E-BD7F-4934E7ECF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1DD6"/>
    <w:pPr>
      <w:widowControl w:val="0"/>
      <w:suppressAutoHyphens/>
    </w:pPr>
    <w:rPr>
      <w:rFonts w:eastAsia="SimSun" w:cs="Mangal"/>
      <w:kern w:val="1"/>
      <w:sz w:val="24"/>
      <w:szCs w:val="24"/>
      <w:lang w:val="mk-MK"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D31DD6"/>
  </w:style>
  <w:style w:type="character" w:customStyle="1" w:styleId="WW-Absatz-Standardschriftart">
    <w:name w:val="WW-Absatz-Standardschriftart"/>
    <w:uiPriority w:val="99"/>
    <w:rsid w:val="00D31DD6"/>
  </w:style>
  <w:style w:type="character" w:customStyle="1" w:styleId="WW-Absatz-Standardschriftart1">
    <w:name w:val="WW-Absatz-Standardschriftart1"/>
    <w:uiPriority w:val="99"/>
    <w:rsid w:val="00D31DD6"/>
  </w:style>
  <w:style w:type="character" w:customStyle="1" w:styleId="WW-Absatz-Standardschriftart11">
    <w:name w:val="WW-Absatz-Standardschriftart11"/>
    <w:uiPriority w:val="99"/>
    <w:rsid w:val="00D31DD6"/>
  </w:style>
  <w:style w:type="character" w:customStyle="1" w:styleId="WW-Absatz-Standardschriftart111">
    <w:name w:val="WW-Absatz-Standardschriftart111"/>
    <w:uiPriority w:val="99"/>
    <w:rsid w:val="00D31DD6"/>
  </w:style>
  <w:style w:type="character" w:customStyle="1" w:styleId="WW-Absatz-Standardschriftart1111">
    <w:name w:val="WW-Absatz-Standardschriftart1111"/>
    <w:uiPriority w:val="99"/>
    <w:rsid w:val="00D31DD6"/>
  </w:style>
  <w:style w:type="character" w:customStyle="1" w:styleId="WW-Absatz-Standardschriftart11111">
    <w:name w:val="WW-Absatz-Standardschriftart11111"/>
    <w:uiPriority w:val="99"/>
    <w:rsid w:val="00D31DD6"/>
  </w:style>
  <w:style w:type="character" w:customStyle="1" w:styleId="WW-Absatz-Standardschriftart111111">
    <w:name w:val="WW-Absatz-Standardschriftart111111"/>
    <w:uiPriority w:val="99"/>
    <w:rsid w:val="00D31DD6"/>
  </w:style>
  <w:style w:type="character" w:customStyle="1" w:styleId="WW-Absatz-Standardschriftart1111111">
    <w:name w:val="WW-Absatz-Standardschriftart1111111"/>
    <w:uiPriority w:val="99"/>
    <w:rsid w:val="00D31DD6"/>
  </w:style>
  <w:style w:type="character" w:customStyle="1" w:styleId="FootnoteCharacters">
    <w:name w:val="Footnote Characters"/>
    <w:uiPriority w:val="99"/>
    <w:rsid w:val="00D31DD6"/>
  </w:style>
  <w:style w:type="character" w:styleId="FootnoteReference">
    <w:name w:val="footnote reference"/>
    <w:basedOn w:val="DefaultParagraphFont"/>
    <w:uiPriority w:val="99"/>
    <w:rsid w:val="00D31DD6"/>
    <w:rPr>
      <w:rFonts w:cs="Times New Roman"/>
      <w:vertAlign w:val="superscript"/>
    </w:rPr>
  </w:style>
  <w:style w:type="character" w:styleId="EndnoteReference">
    <w:name w:val="endnote reference"/>
    <w:basedOn w:val="DefaultParagraphFont"/>
    <w:uiPriority w:val="99"/>
    <w:rsid w:val="00D31DD6"/>
    <w:rPr>
      <w:rFonts w:cs="Times New Roman"/>
      <w:vertAlign w:val="superscript"/>
    </w:rPr>
  </w:style>
  <w:style w:type="character" w:customStyle="1" w:styleId="EndnoteCharacters">
    <w:name w:val="Endnote Characters"/>
    <w:uiPriority w:val="99"/>
    <w:rsid w:val="00D31DD6"/>
  </w:style>
  <w:style w:type="paragraph" w:customStyle="1" w:styleId="Heading">
    <w:name w:val="Heading"/>
    <w:basedOn w:val="Normal"/>
    <w:next w:val="BodyText"/>
    <w:uiPriority w:val="99"/>
    <w:rsid w:val="00D31DD6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D31D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875D3"/>
    <w:rPr>
      <w:rFonts w:eastAsia="SimSun" w:cs="Mangal"/>
      <w:kern w:val="1"/>
      <w:sz w:val="21"/>
      <w:szCs w:val="21"/>
      <w:lang w:eastAsia="zh-CN" w:bidi="hi-IN"/>
    </w:rPr>
  </w:style>
  <w:style w:type="paragraph" w:styleId="List">
    <w:name w:val="List"/>
    <w:basedOn w:val="BodyText"/>
    <w:uiPriority w:val="99"/>
    <w:rsid w:val="00D31DD6"/>
  </w:style>
  <w:style w:type="paragraph" w:styleId="Caption">
    <w:name w:val="caption"/>
    <w:basedOn w:val="Normal"/>
    <w:uiPriority w:val="99"/>
    <w:qFormat/>
    <w:rsid w:val="00D31DD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uiPriority w:val="99"/>
    <w:rsid w:val="00D31DD6"/>
    <w:pPr>
      <w:suppressLineNumbers/>
    </w:pPr>
  </w:style>
  <w:style w:type="paragraph" w:customStyle="1" w:styleId="TableContents">
    <w:name w:val="Table Contents"/>
    <w:basedOn w:val="Normal"/>
    <w:uiPriority w:val="99"/>
    <w:rsid w:val="00D31DD6"/>
    <w:pPr>
      <w:suppressLineNumbers/>
    </w:pPr>
  </w:style>
  <w:style w:type="paragraph" w:styleId="CommentText">
    <w:name w:val="annotation text"/>
    <w:basedOn w:val="Normal"/>
    <w:link w:val="CommentTextChar"/>
    <w:uiPriority w:val="99"/>
    <w:rsid w:val="00D31D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875D3"/>
    <w:rPr>
      <w:rFonts w:eastAsia="SimSun" w:cs="Mangal"/>
      <w:kern w:val="1"/>
      <w:sz w:val="18"/>
      <w:szCs w:val="18"/>
      <w:lang w:eastAsia="zh-CN" w:bidi="hi-IN"/>
    </w:rPr>
  </w:style>
  <w:style w:type="paragraph" w:styleId="BodyText2">
    <w:name w:val="Body Text 2"/>
    <w:basedOn w:val="Normal"/>
    <w:link w:val="BodyText2Char"/>
    <w:uiPriority w:val="99"/>
    <w:rsid w:val="00D31DD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6875D3"/>
    <w:rPr>
      <w:rFonts w:eastAsia="SimSun" w:cs="Mangal"/>
      <w:kern w:val="1"/>
      <w:sz w:val="21"/>
      <w:szCs w:val="21"/>
      <w:lang w:eastAsia="zh-CN" w:bidi="hi-IN"/>
    </w:rPr>
  </w:style>
  <w:style w:type="paragraph" w:customStyle="1" w:styleId="IASBNormal">
    <w:name w:val="IASB Normal"/>
    <w:uiPriority w:val="99"/>
    <w:rsid w:val="00D31DD6"/>
    <w:pPr>
      <w:suppressAutoHyphens/>
      <w:spacing w:before="100" w:after="100"/>
      <w:jc w:val="both"/>
    </w:pPr>
    <w:rPr>
      <w:kern w:val="1"/>
      <w:sz w:val="19"/>
      <w:szCs w:val="20"/>
      <w:lang w:eastAsia="zh-CN"/>
    </w:rPr>
  </w:style>
  <w:style w:type="paragraph" w:customStyle="1" w:styleId="TableHeading">
    <w:name w:val="Table Heading"/>
    <w:basedOn w:val="TableContents"/>
    <w:uiPriority w:val="99"/>
    <w:rsid w:val="00D31DD6"/>
    <w:pPr>
      <w:jc w:val="center"/>
    </w:pPr>
    <w:rPr>
      <w:b/>
      <w:bCs/>
    </w:rPr>
  </w:style>
  <w:style w:type="paragraph" w:styleId="FootnoteText">
    <w:name w:val="footnote text"/>
    <w:basedOn w:val="Normal"/>
    <w:link w:val="FootnoteTextChar"/>
    <w:uiPriority w:val="99"/>
    <w:rsid w:val="00D31DD6"/>
    <w:pPr>
      <w:suppressLineNumbers/>
      <w:ind w:left="339" w:hanging="339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6875D3"/>
    <w:rPr>
      <w:rFonts w:eastAsia="SimSun" w:cs="Mangal"/>
      <w:kern w:val="1"/>
      <w:sz w:val="18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1487</Words>
  <Characters>8477</Characters>
  <Application>Microsoft Office Word</Application>
  <DocSecurity>0</DocSecurity>
  <Lines>70</Lines>
  <Paragraphs>19</Paragraphs>
  <ScaleCrop>false</ScaleCrop>
  <Company/>
  <LinksUpToDate>false</LinksUpToDate>
  <CharactersWithSpaces>9945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Период</dc:title>
  <dc:creator>LOffice User</dc:creator>
  <cp:lastModifiedBy>Korisnik</cp:lastModifiedBy>
  <cp:revision>15</cp:revision>
  <cp:lastPrinted>2017-02-03T11:06:00Z</cp:lastPrinted>
  <dcterms:created xsi:type="dcterms:W3CDTF">2019-01-09T17:54:00Z</dcterms:created>
  <dcterms:modified xsi:type="dcterms:W3CDTF">2024-01-18T17:58:00Z</dcterms:modified>
</cp:coreProperties>
</file>