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21" w:rsidRDefault="00887C21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</w:p>
    <w:p w:rsidR="00887C21" w:rsidRDefault="00C661D3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Назив на субјектот________ООУ  ГОЦЕ  ДЕЛЧЕВ</w:t>
      </w:r>
      <w:r>
        <w:rPr>
          <w:rFonts w:ascii="Arial Narrow" w:eastAsia="Arial Narrow" w:hAnsi="Arial Narrow" w:cs="Arial Narrow"/>
        </w:rPr>
        <w:t>_____________________________</w:t>
      </w:r>
    </w:p>
    <w:p w:rsidR="00887C21" w:rsidRDefault="00C661D3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Адреса, седиште и телефон</w:t>
      </w:r>
      <w:r>
        <w:rPr>
          <w:rFonts w:ascii="Arial Narrow" w:eastAsia="Arial Narrow" w:hAnsi="Arial Narrow" w:cs="Arial Narrow"/>
        </w:rPr>
        <w:t>__</w:t>
      </w:r>
      <w:r>
        <w:rPr>
          <w:rFonts w:ascii="Arial Narrow" w:eastAsia="Arial Narrow" w:hAnsi="Arial Narrow" w:cs="Arial Narrow"/>
          <w:b/>
        </w:rPr>
        <w:t>Цветан  Димов  бр.8  Кавадарци  411-837</w:t>
      </w:r>
      <w:r>
        <w:rPr>
          <w:rFonts w:ascii="Arial Narrow" w:eastAsia="Arial Narrow" w:hAnsi="Arial Narrow" w:cs="Arial Narrow"/>
        </w:rPr>
        <w:t>__________</w:t>
      </w:r>
    </w:p>
    <w:p w:rsidR="00887C21" w:rsidRDefault="00C661D3">
      <w:pPr>
        <w:tabs>
          <w:tab w:val="left" w:pos="4678"/>
        </w:tabs>
        <w:suppressAutoHyphens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Единствен даночен број</w:t>
      </w:r>
      <w:r>
        <w:rPr>
          <w:rFonts w:ascii="Arial Narrow" w:eastAsia="Arial Narrow" w:hAnsi="Arial Narrow" w:cs="Arial Narrow"/>
        </w:rPr>
        <w:t>__________</w:t>
      </w:r>
      <w:r>
        <w:rPr>
          <w:rFonts w:ascii="Arial Narrow" w:eastAsia="Arial Narrow" w:hAnsi="Arial Narrow" w:cs="Arial Narrow"/>
          <w:b/>
        </w:rPr>
        <w:t>4011992107827________________________________________</w:t>
      </w:r>
    </w:p>
    <w:p w:rsidR="00887C21" w:rsidRDefault="00887C21">
      <w:pPr>
        <w:suppressAutoHyphens/>
        <w:spacing w:after="0" w:line="240" w:lineRule="auto"/>
        <w:ind w:right="24"/>
        <w:jc w:val="center"/>
        <w:rPr>
          <w:rFonts w:ascii="Arial Narrow" w:eastAsia="Arial Narrow" w:hAnsi="Arial Narrow" w:cs="Arial Narrow"/>
        </w:rPr>
      </w:pPr>
    </w:p>
    <w:p w:rsidR="00887C21" w:rsidRDefault="00887C21">
      <w:pPr>
        <w:suppressAutoHyphens/>
        <w:spacing w:after="0" w:line="240" w:lineRule="auto"/>
        <w:ind w:right="24"/>
        <w:jc w:val="center"/>
        <w:rPr>
          <w:rFonts w:ascii="Arial Narrow" w:eastAsia="Arial Narrow" w:hAnsi="Arial Narrow" w:cs="Arial Narrow"/>
        </w:rPr>
      </w:pPr>
    </w:p>
    <w:p w:rsidR="00887C21" w:rsidRDefault="00887C21">
      <w:pPr>
        <w:suppressAutoHyphens/>
        <w:spacing w:after="0" w:line="240" w:lineRule="auto"/>
        <w:ind w:right="24"/>
        <w:jc w:val="center"/>
        <w:rPr>
          <w:rFonts w:ascii="Arial Narrow" w:eastAsia="Arial Narrow" w:hAnsi="Arial Narrow" w:cs="Arial Narrow"/>
        </w:rPr>
      </w:pPr>
    </w:p>
    <w:p w:rsidR="00887C21" w:rsidRDefault="00C661D3">
      <w:pPr>
        <w:suppressAutoHyphens/>
        <w:spacing w:after="0" w:line="240" w:lineRule="auto"/>
        <w:ind w:right="24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(</w:t>
      </w:r>
      <w:r>
        <w:rPr>
          <w:rFonts w:ascii="Arial Narrow" w:eastAsia="Arial Narrow" w:hAnsi="Arial Narrow" w:cs="Arial Narrow"/>
          <w:color w:val="000000"/>
        </w:rPr>
        <w:t>корисници на средства од Буџетот)</w:t>
      </w:r>
    </w:p>
    <w:p w:rsidR="00887C21" w:rsidRDefault="00C661D3">
      <w:pPr>
        <w:keepNext/>
        <w:tabs>
          <w:tab w:val="left" w:pos="0"/>
        </w:tabs>
        <w:suppressAutoHyphens/>
        <w:spacing w:before="58" w:after="0" w:line="240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ПРИХОДИ И РАСХОДИ</w:t>
      </w:r>
    </w:p>
    <w:p w:rsidR="00887C21" w:rsidRDefault="00C661D3">
      <w:pPr>
        <w:suppressAutoHyphens/>
        <w:spacing w:before="58" w:after="0" w:line="240" w:lineRule="auto"/>
        <w:ind w:hanging="425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во текот на годината - Биланс на приходите и расходите</w:t>
      </w:r>
    </w:p>
    <w:p w:rsidR="00887C21" w:rsidRDefault="00C661D3">
      <w:pPr>
        <w:tabs>
          <w:tab w:val="left" w:leader="underscore" w:pos="4877"/>
          <w:tab w:val="left" w:leader="underscore" w:pos="5784"/>
        </w:tabs>
        <w:suppressAutoHyphens/>
        <w:spacing w:before="82" w:after="0" w:line="240" w:lineRule="auto"/>
        <w:ind w:left="107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од </w:t>
      </w:r>
      <w:r>
        <w:rPr>
          <w:rFonts w:ascii="Arial Narrow" w:eastAsia="Arial Narrow" w:hAnsi="Arial Narrow" w:cs="Arial Narrow"/>
          <w:b/>
          <w:color w:val="000000"/>
        </w:rPr>
        <w:t>1 јануари до  01. 01 .- 31.12.</w:t>
      </w:r>
      <w:r>
        <w:rPr>
          <w:rFonts w:ascii="Arial Narrow" w:eastAsia="Arial Narrow" w:hAnsi="Arial Narrow" w:cs="Arial Narrow"/>
          <w:b/>
          <w:color w:val="000000"/>
        </w:rPr>
        <w:tab/>
        <w:t>2022</w:t>
      </w:r>
      <w:r>
        <w:rPr>
          <w:rFonts w:ascii="Arial Narrow" w:eastAsia="Arial Narrow" w:hAnsi="Arial Narrow" w:cs="Arial Narrow"/>
          <w:color w:val="000000"/>
        </w:rPr>
        <w:tab/>
        <w:t>година</w:t>
      </w:r>
    </w:p>
    <w:p w:rsidR="00887C21" w:rsidRDefault="00C661D3">
      <w:pPr>
        <w:tabs>
          <w:tab w:val="left" w:leader="underscore" w:pos="4877"/>
          <w:tab w:val="left" w:leader="underscore" w:pos="5784"/>
        </w:tabs>
        <w:suppressAutoHyphens/>
        <w:spacing w:before="82" w:after="0" w:line="240" w:lineRule="auto"/>
        <w:ind w:left="107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                  </w:t>
      </w:r>
      <w:r>
        <w:rPr>
          <w:rFonts w:ascii="Arial Narrow" w:eastAsia="Arial Narrow" w:hAnsi="Arial Narrow" w:cs="Arial Narrow"/>
          <w:color w:val="000000"/>
        </w:rPr>
        <w:t xml:space="preserve">                              </w:t>
      </w:r>
    </w:p>
    <w:p w:rsidR="00887C21" w:rsidRDefault="00C661D3">
      <w:pPr>
        <w:suppressAutoHyphens/>
        <w:spacing w:after="67"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                                                                                          (во денари)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57"/>
        <w:gridCol w:w="723"/>
        <w:gridCol w:w="3545"/>
        <w:gridCol w:w="743"/>
        <w:gridCol w:w="1441"/>
        <w:gridCol w:w="1287"/>
      </w:tblGrid>
      <w:tr w:rsidR="00887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Ред.бр.</w:t>
            </w: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ind w:left="1066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ind w:left="106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 О З И Ц И Ј 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887C21" w:rsidRDefault="00C661D3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   з   н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   с</w:t>
            </w: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1788" w:type="dxa"/>
            <w:gridSpan w:val="2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6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</w:t>
            </w:r>
          </w:p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Тековна </w:t>
            </w:r>
          </w:p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360" w:lineRule="auto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РАСХОДИ:</w:t>
            </w:r>
          </w:p>
          <w:p w:rsidR="00887C21" w:rsidRDefault="00C661D3">
            <w:pPr>
              <w:tabs>
                <w:tab w:val="left" w:pos="3827"/>
              </w:tabs>
              <w:suppressAutoHyphens/>
              <w:spacing w:after="0" w:line="240" w:lineRule="auto"/>
              <w:ind w:right="3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I.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ТЕКОВНИ РАСХОДИ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</w:t>
            </w:r>
          </w:p>
          <w:p w:rsidR="00887C21" w:rsidRDefault="00C661D3">
            <w:pPr>
              <w:tabs>
                <w:tab w:val="left" w:pos="3827"/>
              </w:tabs>
              <w:suppressAutoHyphens/>
              <w:spacing w:after="0" w:line="240" w:lineRule="auto"/>
              <w:ind w:right="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(002+007+012+020+024+029+033+039)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54" w:right="346" w:hanging="42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а) ПЛАТИ И НАДОМЕСТОЦИ </w:t>
            </w:r>
          </w:p>
          <w:p w:rsidR="00887C21" w:rsidRDefault="00C661D3">
            <w:pPr>
              <w:suppressAutoHyphens/>
              <w:spacing w:after="0" w:line="240" w:lineRule="auto"/>
              <w:ind w:left="454" w:right="346" w:hanging="425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(од 003 до 006)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1.</w:t>
            </w: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Плати и надоместоци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2.</w:t>
            </w: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402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3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Придонеси за социјално осигурување </w:t>
            </w:r>
          </w:p>
          <w:p w:rsidR="00887C21" w:rsidRDefault="00887C21">
            <w:pPr>
              <w:suppressAutoHyphens/>
              <w:spacing w:after="0" w:line="240" w:lineRule="auto"/>
              <w:ind w:left="43"/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3.</w:t>
            </w: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403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4.</w:t>
            </w: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12" w:hanging="26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б) РЕЗЕРВИ И НЕДЕФИНИРАНИ РАСХОДИ (од 008 до 011)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5.</w:t>
            </w: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6.</w:t>
            </w: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7.</w:t>
            </w: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8.</w:t>
            </w: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887C21" w:rsidRDefault="00C661D3">
            <w:pPr>
              <w:tabs>
                <w:tab w:val="left" w:pos="758"/>
                <w:tab w:val="left" w:pos="3856"/>
              </w:tabs>
              <w:suppressAutoHyphens/>
              <w:spacing w:after="0" w:line="240" w:lineRule="auto"/>
              <w:ind w:right="144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в) СТОКИ И УСЛУГИ </w:t>
            </w:r>
          </w:p>
          <w:p w:rsidR="00887C21" w:rsidRDefault="00C661D3">
            <w:pPr>
              <w:tabs>
                <w:tab w:val="left" w:pos="758"/>
                <w:tab w:val="left" w:pos="3856"/>
              </w:tabs>
              <w:suppressAutoHyphens/>
              <w:spacing w:after="0" w:line="240" w:lineRule="auto"/>
              <w:ind w:right="144"/>
            </w:pPr>
            <w:r>
              <w:rPr>
                <w:rFonts w:ascii="Arial Narrow" w:eastAsia="Arial Narrow" w:hAnsi="Arial Narrow" w:cs="Arial Narrow"/>
                <w:color w:val="000000"/>
              </w:rPr>
              <w:t>(од 013 до 019)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9.</w:t>
            </w: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420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Патни и дневни расходи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10.</w:t>
            </w:r>
          </w:p>
        </w:tc>
        <w:tc>
          <w:tcPr>
            <w:tcW w:w="2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421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ind w:left="5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Комунални услуги, греење, комуникација и транспорт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87C21" w:rsidRDefault="00887C21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</w:p>
    <w:p w:rsidR="00887C21" w:rsidRDefault="00887C21">
      <w:pPr>
        <w:suppressAutoHyphens/>
        <w:spacing w:after="43" w:line="240" w:lineRule="auto"/>
        <w:rPr>
          <w:rFonts w:ascii="Arial Narrow" w:eastAsia="Arial Narrow" w:hAnsi="Arial Narrow" w:cs="Arial Narrow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719"/>
        <w:gridCol w:w="3465"/>
        <w:gridCol w:w="711"/>
        <w:gridCol w:w="1444"/>
        <w:gridCol w:w="843"/>
        <w:gridCol w:w="1344"/>
      </w:tblGrid>
      <w:tr w:rsidR="00887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</w:t>
            </w: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бр.</w:t>
            </w: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Група на  сметки или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сметка</w:t>
            </w: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П О З И Ц И Ј А</w:t>
            </w:r>
          </w:p>
          <w:p w:rsidR="00887C21" w:rsidRDefault="00887C21">
            <w:pPr>
              <w:suppressAutoHyphens/>
              <w:spacing w:after="0" w:line="240" w:lineRule="auto"/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5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 на АОП</w:t>
            </w:r>
          </w:p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  <w:p w:rsidR="00887C21" w:rsidRDefault="00887C2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4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   з   н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   с</w:t>
            </w: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Претходна година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Тековна </w:t>
            </w:r>
          </w:p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632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8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13.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425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62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Договорни услуги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017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14.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426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Други тековни расходи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018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15.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427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Привремени вработувања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019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tabs>
                <w:tab w:val="left" w:pos="312"/>
                <w:tab w:val="left" w:pos="3779"/>
              </w:tabs>
              <w:suppressAutoHyphens/>
              <w:spacing w:after="0" w:line="240" w:lineRule="auto"/>
              <w:ind w:left="312" w:right="135" w:hanging="24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г)  ТЕКОВНИ ТРАНСФЕРИ ДО    ВОНБУЏЕТСКИ ФОНДОВИ</w:t>
            </w:r>
          </w:p>
          <w:p w:rsidR="00887C21" w:rsidRDefault="00C661D3">
            <w:pPr>
              <w:tabs>
                <w:tab w:val="left" w:pos="312"/>
                <w:tab w:val="left" w:pos="3779"/>
              </w:tabs>
              <w:suppressAutoHyphens/>
              <w:spacing w:after="0" w:line="240" w:lineRule="auto"/>
              <w:ind w:left="312" w:right="135" w:hanging="245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(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од 021 до 023)                    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020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16.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431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8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Трансфери до Фондот за ПИОМ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021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62"/>
            </w:pPr>
            <w:r>
              <w:rPr>
                <w:rFonts w:ascii="Arial Narrow" w:eastAsia="Arial Narrow" w:hAnsi="Arial Narrow" w:cs="Arial Narrow"/>
                <w:color w:val="000000"/>
              </w:rPr>
              <w:t>Трансфери до Агенцијата за вработување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62" w:right="206"/>
            </w:pPr>
            <w:r>
              <w:rPr>
                <w:rFonts w:ascii="Arial Narrow" w:eastAsia="Arial Narrow" w:hAnsi="Arial Narrow" w:cs="Arial Narrow"/>
                <w:color w:val="000000"/>
              </w:rPr>
              <w:t>Трансфери до Фондот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44" w:hanging="425"/>
            </w:pPr>
            <w:r>
              <w:rPr>
                <w:rFonts w:ascii="Arial Narrow" w:eastAsia="Arial Narrow" w:hAnsi="Arial Narrow" w:cs="Arial Narrow"/>
                <w:color w:val="000000"/>
              </w:rPr>
              <w:t>д)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9"/>
            </w:pPr>
            <w:r>
              <w:rPr>
                <w:rFonts w:ascii="Arial Narrow" w:eastAsia="Arial Narrow" w:hAnsi="Arial Narrow" w:cs="Arial Narrow"/>
                <w:color w:val="000000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9"/>
            </w:pPr>
            <w:r>
              <w:rPr>
                <w:rFonts w:ascii="Arial Narrow" w:eastAsia="Arial Narrow" w:hAnsi="Arial Narrow" w:cs="Arial Narrow"/>
                <w:color w:val="000000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Дотации за делегирани одделни</w:t>
            </w:r>
            <w:r>
              <w:rPr>
                <w:rFonts w:ascii="Arial Narrow" w:eastAsia="Arial Narrow" w:hAnsi="Arial Narrow" w:cs="Arial Narrow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02" w:hanging="283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ѓ)</w:t>
            </w: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 xml:space="preserve">  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КАМАТНИ ПЛАЌАЊА                             </w:t>
            </w:r>
          </w:p>
          <w:p w:rsidR="00887C21" w:rsidRDefault="00C661D3">
            <w:pPr>
              <w:suppressAutoHyphens/>
              <w:spacing w:after="0" w:line="240" w:lineRule="auto"/>
              <w:ind w:left="302" w:hanging="28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(од 030 до 032)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Каматни  плаќања кон нерезидентни кредитори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Каматни  плаќања кон домашни кредитори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02" w:hanging="27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е)</w:t>
            </w: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Субвенции за 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02" w:hanging="27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ж)</w:t>
            </w: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СОЦИЈАЛНИ БЕНЕФИЦИИ                             (од 040 до 043)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472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Плаќања на бенефиции од Фондот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Плаќање на надоместоци од Фондот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</w:t>
            </w: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бр.</w:t>
            </w: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Група на  сметки или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сметка</w:t>
            </w: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П О З И Ц И Ј А</w:t>
            </w:r>
          </w:p>
          <w:p w:rsidR="00887C21" w:rsidRDefault="00887C21">
            <w:pPr>
              <w:suppressAutoHyphens/>
              <w:spacing w:after="0" w:line="240" w:lineRule="auto"/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5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5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 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4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ind w:left="1709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     И   з   н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   с</w:t>
            </w:r>
          </w:p>
          <w:p w:rsidR="00887C21" w:rsidRDefault="00887C21">
            <w:pPr>
              <w:suppressAutoHyphens/>
              <w:spacing w:after="0" w:line="240" w:lineRule="auto"/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Тековна </w:t>
            </w:r>
          </w:p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 xml:space="preserve">година </w:t>
            </w: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1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632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02" w:hanging="278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II.  КАПИТАЛНИ РАСХОДИ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         </w:t>
            </w:r>
          </w:p>
          <w:p w:rsidR="00887C21" w:rsidRDefault="00C661D3">
            <w:pPr>
              <w:suppressAutoHyphens/>
              <w:spacing w:after="0" w:line="240" w:lineRule="auto"/>
              <w:ind w:left="302" w:hanging="27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(од 045 до 054)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044</w:t>
            </w:r>
          </w:p>
        </w:tc>
        <w:tc>
          <w:tcPr>
            <w:tcW w:w="2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35.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480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 w:right="14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2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045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36.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481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Градежни објекти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2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046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37.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482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4" w:right="490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Други градежни објекти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047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38.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0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483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Купување на мебел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048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39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0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484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049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Вложувања и нефинансиски средства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050</w:t>
            </w:r>
          </w:p>
        </w:tc>
        <w:tc>
          <w:tcPr>
            <w:tcW w:w="2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Купување на возила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051</w:t>
            </w:r>
          </w:p>
        </w:tc>
        <w:tc>
          <w:tcPr>
            <w:tcW w:w="2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1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3" w:right="672"/>
              <w:jc w:val="both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Капитални трансфери</w:t>
            </w:r>
          </w:p>
          <w:p w:rsidR="00887C21" w:rsidRDefault="00C661D3">
            <w:pPr>
              <w:suppressAutoHyphens/>
              <w:spacing w:after="0" w:line="240" w:lineRule="auto"/>
              <w:ind w:left="43" w:right="672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до 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0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052</w:t>
            </w:r>
          </w:p>
        </w:tc>
        <w:tc>
          <w:tcPr>
            <w:tcW w:w="2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Капитални дотации до ЕЛС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5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053</w:t>
            </w:r>
          </w:p>
        </w:tc>
        <w:tc>
          <w:tcPr>
            <w:tcW w:w="2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5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054</w:t>
            </w:r>
          </w:p>
        </w:tc>
        <w:tc>
          <w:tcPr>
            <w:tcW w:w="2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44" w:right="48" w:hanging="372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 xml:space="preserve">III.  ОТПЛАТА НА ГЛАВНИНА                     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(од 056 до 058)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055</w:t>
            </w:r>
          </w:p>
        </w:tc>
        <w:tc>
          <w:tcPr>
            <w:tcW w:w="2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77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Отплата на главнина до нерезидентни кредитори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056</w:t>
            </w:r>
          </w:p>
        </w:tc>
        <w:tc>
          <w:tcPr>
            <w:tcW w:w="2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46.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492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72"/>
            </w:pPr>
            <w:r>
              <w:rPr>
                <w:rFonts w:ascii="Arial Narrow" w:eastAsia="Arial Narrow" w:hAnsi="Arial Narrow" w:cs="Arial Narrow"/>
                <w:color w:val="000000"/>
              </w:rPr>
              <w:t>Отплата на главнина кон домашни институции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057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ind w:left="1008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ind w:left="946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47.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493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72"/>
            </w:pPr>
            <w:r>
              <w:rPr>
                <w:rFonts w:ascii="Arial Narrow" w:eastAsia="Arial Narrow" w:hAnsi="Arial Narrow" w:cs="Arial Narrow"/>
                <w:color w:val="000000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058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ind w:left="1008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ind w:left="4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13" w:hanging="294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А.ВКУПНО РАСХОДИ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                     </w:t>
            </w:r>
          </w:p>
          <w:p w:rsidR="00887C21" w:rsidRDefault="00C661D3">
            <w:pPr>
              <w:suppressAutoHyphens/>
              <w:spacing w:after="0" w:line="240" w:lineRule="auto"/>
              <w:ind w:left="313" w:hanging="294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(001 + 044 + 055)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059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13" w:right="2" w:hanging="284"/>
              <w:jc w:val="both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Б.ОСТВАРЕН ВИШОК НА ПРИХОДИ-ДОБИВКА ПРЕД ОДАНОЧУВАЊЕ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</w:t>
            </w:r>
          </w:p>
          <w:p w:rsidR="00887C21" w:rsidRDefault="00C661D3">
            <w:pPr>
              <w:suppressAutoHyphens/>
              <w:spacing w:after="0" w:line="240" w:lineRule="auto"/>
              <w:ind w:left="313" w:right="2" w:hanging="284"/>
              <w:jc w:val="both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    (103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минус 059)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060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</w:pPr>
            <w:bookmarkStart w:id="0" w:name="_GoBack"/>
            <w:bookmarkEnd w:id="0"/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811,     812 и 813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13" w:right="2" w:hanging="284"/>
              <w:jc w:val="both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 xml:space="preserve">В. ДАНОЦИ, ПРИДОНЕСИ И ДРУГИ </w:t>
            </w:r>
          </w:p>
          <w:p w:rsidR="00887C21" w:rsidRDefault="00C661D3">
            <w:pPr>
              <w:suppressAutoHyphens/>
              <w:spacing w:after="0" w:line="240" w:lineRule="auto"/>
              <w:ind w:left="313" w:right="2" w:hanging="284"/>
              <w:jc w:val="both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 xml:space="preserve">ДАВАЧКИ ОД ВИШОКОТ НА </w:t>
            </w:r>
          </w:p>
          <w:p w:rsidR="00887C21" w:rsidRDefault="00C661D3">
            <w:pPr>
              <w:suppressAutoHyphens/>
              <w:spacing w:after="0" w:line="240" w:lineRule="auto"/>
              <w:ind w:left="313" w:right="2" w:hanging="284"/>
              <w:jc w:val="both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 xml:space="preserve">ПРИХОДИТЕ – ДОБИВКАТА ПРЕД </w:t>
            </w:r>
          </w:p>
          <w:p w:rsidR="00887C21" w:rsidRDefault="00C661D3">
            <w:pPr>
              <w:suppressAutoHyphens/>
              <w:spacing w:after="0" w:line="240" w:lineRule="auto"/>
              <w:ind w:left="313" w:right="2" w:hanging="284"/>
              <w:jc w:val="both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ОДАНОЧУВАЊЕ</w:t>
            </w: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061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tabs>
                <w:tab w:val="left" w:pos="313"/>
                <w:tab w:val="left" w:pos="3998"/>
              </w:tabs>
              <w:suppressAutoHyphens/>
              <w:spacing w:after="0" w:line="240" w:lineRule="auto"/>
              <w:ind w:left="313" w:right="2" w:hanging="279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Г. НЕТО ВИШОК НА ПРИХОДИ-ДОБИВКА ПО ОДАНОЧУВАЊЕ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</w:t>
            </w:r>
          </w:p>
          <w:p w:rsidR="00887C21" w:rsidRDefault="00C661D3">
            <w:pPr>
              <w:tabs>
                <w:tab w:val="left" w:pos="313"/>
                <w:tab w:val="left" w:pos="3998"/>
              </w:tabs>
              <w:suppressAutoHyphens/>
              <w:spacing w:after="0" w:line="240" w:lineRule="auto"/>
              <w:ind w:left="313" w:right="2" w:hanging="27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(060 минус 061)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062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tabs>
                <w:tab w:val="left" w:pos="171"/>
                <w:tab w:val="left" w:pos="313"/>
                <w:tab w:val="left" w:pos="3998"/>
              </w:tabs>
              <w:suppressAutoHyphens/>
              <w:spacing w:after="0" w:line="240" w:lineRule="auto"/>
              <w:ind w:left="313" w:right="110" w:hanging="284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Д. РАСПОРЕДУВАЊЕ НА НЕТО ВИШОКОТ НА ПРИХОДИТЕ-ДОБИВКАТА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(од 064 до 066)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063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49.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830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8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За покривање на загуба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887C21" w:rsidRDefault="00887C21">
            <w:pPr>
              <w:suppressAutoHyphens/>
              <w:spacing w:after="0" w:line="240" w:lineRule="auto"/>
              <w:ind w:left="38"/>
            </w:pP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064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50.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2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831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За поврат во буџетот односно фондот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065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51.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833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За пренос во наредната година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066</w:t>
            </w:r>
          </w:p>
        </w:tc>
        <w:tc>
          <w:tcPr>
            <w:tcW w:w="2974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</w:t>
            </w: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бр.</w:t>
            </w: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П О З И Ц И Ј А</w:t>
            </w:r>
          </w:p>
          <w:p w:rsidR="00887C21" w:rsidRDefault="00887C21">
            <w:pPr>
              <w:suppressAutoHyphens/>
              <w:spacing w:after="0" w:line="240" w:lineRule="auto"/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887C21">
            <w:pPr>
              <w:suppressAutoHyphens/>
              <w:spacing w:after="0" w:line="245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5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 на АОП</w:t>
            </w:r>
          </w:p>
        </w:tc>
        <w:tc>
          <w:tcPr>
            <w:tcW w:w="4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И   з   н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   с</w:t>
            </w:r>
          </w:p>
          <w:p w:rsidR="00887C21" w:rsidRDefault="00887C21">
            <w:pPr>
              <w:suppressAutoHyphens/>
              <w:spacing w:after="0" w:line="240" w:lineRule="auto"/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година </w:t>
            </w: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Тековна </w:t>
            </w:r>
          </w:p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година </w:t>
            </w:r>
          </w:p>
        </w:tc>
      </w:tr>
      <w:tr w:rsidR="00887C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1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C661D3">
            <w:pPr>
              <w:suppressAutoHyphens/>
              <w:spacing w:after="0" w:line="240" w:lineRule="auto"/>
              <w:ind w:left="1632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538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Ѓ.    ВКУПНО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</w:t>
            </w:r>
          </w:p>
          <w:p w:rsidR="00887C21" w:rsidRDefault="00C661D3">
            <w:pPr>
              <w:suppressAutoHyphens/>
              <w:spacing w:after="0" w:line="240" w:lineRule="auto"/>
              <w:ind w:right="538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FF0000"/>
                <w:shd w:val="clear" w:color="auto" w:fill="FFFFFF"/>
              </w:rPr>
              <w:t xml:space="preserve">      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(059+060) = 105 </w:t>
            </w:r>
          </w:p>
          <w:p w:rsidR="00887C21" w:rsidRDefault="00C661D3">
            <w:pPr>
              <w:suppressAutoHyphens/>
              <w:spacing w:after="0" w:line="240" w:lineRule="auto"/>
              <w:ind w:right="538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      ако 061 е поголемо од 060</w:t>
            </w:r>
          </w:p>
          <w:p w:rsidR="00887C21" w:rsidRDefault="00C661D3">
            <w:pPr>
              <w:suppressAutoHyphens/>
              <w:spacing w:after="0" w:line="240" w:lineRule="auto"/>
              <w:ind w:left="43" w:right="538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067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3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      П Р И X О Д И:</w:t>
            </w:r>
          </w:p>
          <w:p w:rsidR="00887C21" w:rsidRDefault="00887C21">
            <w:pPr>
              <w:suppressAutoHyphens/>
              <w:spacing w:after="0" w:line="240" w:lineRule="auto"/>
              <w:ind w:left="455" w:right="1493" w:hanging="402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ind w:left="455" w:right="1493" w:hanging="402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I. ДАНОЧНИ ПРИХОДИ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</w:t>
            </w:r>
          </w:p>
          <w:p w:rsidR="00887C21" w:rsidRDefault="00C661D3">
            <w:pPr>
              <w:suppressAutoHyphens/>
              <w:spacing w:after="0" w:line="240" w:lineRule="auto"/>
              <w:ind w:left="455" w:right="1493" w:hanging="402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(од 069 до 076)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068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52.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711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3" w:right="1195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Данок од доход, од добивка и од капитални добивки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069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53.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712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tabs>
                <w:tab w:val="left" w:pos="3715"/>
                <w:tab w:val="left" w:pos="3998"/>
              </w:tabs>
              <w:suppressAutoHyphens/>
              <w:spacing w:after="0" w:line="240" w:lineRule="auto"/>
              <w:ind w:left="53" w:right="285"/>
            </w:pPr>
            <w:r>
              <w:rPr>
                <w:rFonts w:ascii="Arial Narrow" w:eastAsia="Arial Narrow" w:hAnsi="Arial Narrow" w:cs="Arial Narrow"/>
                <w:color w:val="000000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070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54.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2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713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Даноци од имот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071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55.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2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714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Домашни даноци на стоки и услуги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072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56.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715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8" w:right="74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Данок од меѓународна трговија и трансакции (царини и давачки)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073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57.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716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8" w:right="74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Еднократни посебни такси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074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58.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717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Даноци на специфични услуги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075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59.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718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720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Такси за користење или дозволи за </w:t>
            </w:r>
          </w:p>
          <w:p w:rsidR="00887C21" w:rsidRDefault="00C661D3">
            <w:pPr>
              <w:suppressAutoHyphens/>
              <w:spacing w:after="0" w:line="240" w:lineRule="auto"/>
              <w:ind w:right="720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вршење на дејност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076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ind w:left="455" w:right="1205" w:hanging="378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ind w:left="455" w:right="1205" w:hanging="378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II.НЕДАНОЧНИ ПРИХОДИ</w:t>
            </w:r>
          </w:p>
          <w:p w:rsidR="00887C21" w:rsidRDefault="00C661D3">
            <w:pPr>
              <w:suppressAutoHyphens/>
              <w:spacing w:after="0" w:line="240" w:lineRule="auto"/>
              <w:ind w:left="455" w:right="1205" w:hanging="37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(од 078 до 082)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077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60.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721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77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Претприемачки приход и приход од имот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078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61.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722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67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Глоби, судски и административни такси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079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62.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0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723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72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Такси и надоместоци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080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63.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10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724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67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Други владини услуги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081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64.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5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725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72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Други неданочни приходи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082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55" w:right="1238" w:hanging="369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III.КАПИТАЛНИ ПРИХОДИ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</w:t>
            </w:r>
          </w:p>
          <w:p w:rsidR="00887C21" w:rsidRDefault="00C661D3">
            <w:pPr>
              <w:suppressAutoHyphens/>
              <w:spacing w:after="0" w:line="240" w:lineRule="auto"/>
              <w:ind w:left="455" w:right="1238" w:hanging="36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(од 083 до 087)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083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65.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2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731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8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Продажба на капитални средства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084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66.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5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732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8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Продажба на стоки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085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67.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733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82"/>
            </w:pPr>
            <w:r>
              <w:rPr>
                <w:rFonts w:ascii="Arial Narrow" w:eastAsia="Arial Narrow" w:hAnsi="Arial Narrow" w:cs="Arial Narrow"/>
                <w:color w:val="000000"/>
              </w:rPr>
              <w:t>Продажба на земјиште и нематеријални вложувања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086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68.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right="5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734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86" w:right="403"/>
            </w:pPr>
            <w:r>
              <w:rPr>
                <w:rFonts w:ascii="Arial Narrow" w:eastAsia="Arial Narrow" w:hAnsi="Arial Narrow" w:cs="Arial Narrow"/>
                <w:color w:val="000000"/>
              </w:rPr>
              <w:t>Приходи од дивиденди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087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32" w:right="124" w:hanging="289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IV.  ТРАНСФЕРИ И ДОНАЦИИ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</w:t>
            </w:r>
          </w:p>
          <w:p w:rsidR="00887C21" w:rsidRDefault="00C661D3">
            <w:pPr>
              <w:suppressAutoHyphens/>
              <w:spacing w:after="0" w:line="240" w:lineRule="auto"/>
              <w:ind w:left="332" w:right="124" w:hanging="28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(од 089 до 092)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088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951" w:type="dxa"/>
            <w:gridSpan w:val="2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887C21" w:rsidRDefault="00887C21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</w:p>
    <w:p w:rsidR="00887C21" w:rsidRDefault="00887C21">
      <w:pPr>
        <w:suppressAutoHyphens/>
        <w:spacing w:after="62" w:line="240" w:lineRule="auto"/>
        <w:rPr>
          <w:rFonts w:ascii="Arial Narrow" w:eastAsia="Arial Narrow" w:hAnsi="Arial Narrow" w:cs="Arial Narrow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67"/>
        <w:gridCol w:w="4000"/>
        <w:gridCol w:w="785"/>
        <w:gridCol w:w="1392"/>
        <w:gridCol w:w="1680"/>
      </w:tblGrid>
      <w:tr w:rsidR="00887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</w:t>
            </w: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бр.</w:t>
            </w: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887C21" w:rsidRDefault="00887C21">
            <w:pPr>
              <w:suppressAutoHyphens/>
              <w:spacing w:after="0" w:line="240" w:lineRule="auto"/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887C2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887C21" w:rsidRDefault="00C661D3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П О З И Ц И Ј А</w:t>
            </w:r>
          </w:p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887C21" w:rsidRDefault="00887C21">
            <w:pPr>
              <w:suppressAutoHyphens/>
              <w:spacing w:after="0" w:line="240" w:lineRule="auto"/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5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 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И   з   н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   с</w:t>
            </w:r>
          </w:p>
          <w:p w:rsidR="00887C21" w:rsidRDefault="00887C21">
            <w:pPr>
              <w:suppressAutoHyphens/>
              <w:spacing w:after="0" w:line="240" w:lineRule="auto"/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887C21" w:rsidRDefault="00887C21">
            <w:pPr>
              <w:suppressAutoHyphens/>
              <w:spacing w:after="0" w:line="240" w:lineRule="auto"/>
            </w:pPr>
          </w:p>
        </w:tc>
        <w:tc>
          <w:tcPr>
            <w:tcW w:w="6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15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887C21" w:rsidRDefault="00887C21">
            <w:pPr>
              <w:suppressAutoHyphens/>
              <w:spacing w:after="0" w:line="240" w:lineRule="auto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Претходна година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Тековна </w:t>
            </w:r>
          </w:p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ind w:left="1632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C661D3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32" w:right="782" w:hanging="298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V. ДОМАШНО ЗАДОЛЖУВАЊЕ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</w:t>
            </w:r>
          </w:p>
          <w:p w:rsidR="00887C21" w:rsidRDefault="00C661D3">
            <w:pPr>
              <w:suppressAutoHyphens/>
              <w:spacing w:after="0" w:line="240" w:lineRule="auto"/>
              <w:ind w:left="332" w:right="782" w:hanging="29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(од 094 до 096)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73.</w:t>
            </w: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751</w:t>
            </w:r>
          </w:p>
        </w:tc>
        <w:tc>
          <w:tcPr>
            <w:tcW w:w="40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3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Краткорочни позајмици од земјата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887C21" w:rsidRDefault="00887C21">
            <w:pPr>
              <w:suppressAutoHyphens/>
              <w:spacing w:after="0" w:line="240" w:lineRule="auto"/>
              <w:ind w:left="43"/>
            </w:pPr>
          </w:p>
        </w:tc>
        <w:tc>
          <w:tcPr>
            <w:tcW w:w="78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094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74.</w:t>
            </w: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753</w:t>
            </w:r>
          </w:p>
        </w:tc>
        <w:tc>
          <w:tcPr>
            <w:tcW w:w="40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Долгорочни обврзници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095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75.</w:t>
            </w: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754</w:t>
            </w:r>
          </w:p>
        </w:tc>
        <w:tc>
          <w:tcPr>
            <w:tcW w:w="40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Друго домашно задолжување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096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32" w:right="269" w:hanging="294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VI. ЗАДОЛЖУВАЊЕ ВО СТРАНСТВО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</w:t>
            </w:r>
          </w:p>
          <w:p w:rsidR="00887C21" w:rsidRDefault="00C661D3">
            <w:pPr>
              <w:suppressAutoHyphens/>
              <w:spacing w:after="0" w:line="240" w:lineRule="auto"/>
              <w:ind w:left="332" w:right="269" w:hanging="29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(од 098 до 100)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097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76.</w:t>
            </w: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761</w:t>
            </w:r>
          </w:p>
        </w:tc>
        <w:tc>
          <w:tcPr>
            <w:tcW w:w="40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5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Меѓународни развојни агенции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098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77.</w:t>
            </w: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762</w:t>
            </w:r>
          </w:p>
        </w:tc>
        <w:tc>
          <w:tcPr>
            <w:tcW w:w="40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Странски влади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099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78.</w:t>
            </w: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769</w:t>
            </w:r>
          </w:p>
        </w:tc>
        <w:tc>
          <w:tcPr>
            <w:tcW w:w="40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Други задолжувања во странство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100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79.</w:t>
            </w: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771</w:t>
            </w:r>
          </w:p>
        </w:tc>
        <w:tc>
          <w:tcPr>
            <w:tcW w:w="401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74" w:hanging="426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VII. ПРОДАЖБА НА ХАРТИИ ОД ВРЕДНОСТ</w:t>
            </w:r>
          </w:p>
          <w:p w:rsidR="00887C21" w:rsidRDefault="00C661D3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Продажба на хартии од вредност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101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45" w:right="4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VIII. ПРИХОДИ ОД OTПЛАТА НА ЗАЕМИ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:rsidR="00887C21" w:rsidRDefault="00C661D3">
            <w:pPr>
              <w:suppressAutoHyphens/>
              <w:spacing w:after="0" w:line="240" w:lineRule="auto"/>
              <w:ind w:left="45" w:right="40"/>
            </w:pPr>
            <w:r>
              <w:rPr>
                <w:rFonts w:ascii="Arial Narrow" w:eastAsia="Arial Narrow" w:hAnsi="Arial Narrow" w:cs="Arial Narrow"/>
                <w:color w:val="000000"/>
              </w:rPr>
              <w:t>Приходи од наплатени дадени заеми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32" w:hanging="279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А.   ВКУПНО ПРИХОДИ</w:t>
            </w:r>
          </w:p>
          <w:p w:rsidR="00887C21" w:rsidRDefault="00C661D3">
            <w:pPr>
              <w:suppressAutoHyphens/>
              <w:spacing w:after="0" w:line="240" w:lineRule="auto"/>
              <w:ind w:left="332" w:hanging="27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(068+077+083+088+093+097+101+102)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81.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332" w:right="1027" w:hanging="270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Б.   НЕПОКРИЕНИ РАСХОДИ</w:t>
            </w:r>
          </w:p>
          <w:p w:rsidR="00887C21" w:rsidRDefault="00C661D3">
            <w:pPr>
              <w:suppressAutoHyphens/>
              <w:spacing w:after="0" w:line="240" w:lineRule="auto"/>
              <w:ind w:left="332" w:right="1027" w:hanging="270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(059+ 061 минус 103)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tabs>
                <w:tab w:val="left" w:pos="474"/>
                <w:tab w:val="left" w:pos="3734"/>
              </w:tabs>
              <w:suppressAutoHyphens/>
              <w:spacing w:after="0" w:line="240" w:lineRule="auto"/>
              <w:ind w:left="474" w:right="124" w:hanging="407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В.   ВКУПНО: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     </w:t>
            </w:r>
          </w:p>
          <w:p w:rsidR="00887C21" w:rsidRDefault="00C661D3">
            <w:pPr>
              <w:tabs>
                <w:tab w:val="left" w:pos="474"/>
                <w:tab w:val="left" w:pos="3734"/>
              </w:tabs>
              <w:suppressAutoHyphens/>
              <w:spacing w:after="0" w:line="240" w:lineRule="auto"/>
              <w:ind w:left="474" w:right="124" w:hanging="407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(103+104 = 067)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87C21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ind w:left="67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Г.    ПОСЕБНИ ПОДАТОЦИ:</w:t>
            </w:r>
          </w:p>
          <w:p w:rsidR="00887C21" w:rsidRDefault="00C661D3">
            <w:pPr>
              <w:suppressAutoHyphens/>
              <w:spacing w:after="0" w:line="240" w:lineRule="auto"/>
              <w:ind w:left="67" w:right="317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Просечен број на вработени врз основа на часовите на работа во пресметковниот период (цел број)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7C21" w:rsidRDefault="00C661D3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7C21" w:rsidRDefault="00887C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87C21" w:rsidRDefault="00887C21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</w:p>
    <w:p w:rsidR="00887C21" w:rsidRDefault="00887C21">
      <w:pPr>
        <w:suppressAutoHyphens/>
        <w:spacing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887C21">
      <w:pPr>
        <w:suppressAutoHyphens/>
        <w:spacing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C661D3">
      <w:pPr>
        <w:suppressAutoHyphens/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Во_Кавадарци</w:t>
      </w:r>
    </w:p>
    <w:p w:rsidR="00887C21" w:rsidRDefault="00C661D3">
      <w:pPr>
        <w:suppressAutoHyphens/>
        <w:spacing w:before="211"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На ден_28.02.2023</w:t>
      </w:r>
    </w:p>
    <w:p w:rsidR="00887C21" w:rsidRDefault="00887C21">
      <w:pPr>
        <w:suppressAutoHyphens/>
        <w:spacing w:before="5" w:after="0" w:line="240" w:lineRule="auto"/>
        <w:ind w:left="869" w:hanging="869"/>
        <w:rPr>
          <w:rFonts w:ascii="Arial Narrow" w:eastAsia="Arial Narrow" w:hAnsi="Arial Narrow" w:cs="Arial Narrow"/>
        </w:rPr>
      </w:pPr>
    </w:p>
    <w:p w:rsidR="00887C21" w:rsidRDefault="00887C21">
      <w:pPr>
        <w:suppressAutoHyphens/>
        <w:spacing w:before="5" w:after="0" w:line="240" w:lineRule="auto"/>
        <w:ind w:left="869" w:hanging="869"/>
        <w:rPr>
          <w:rFonts w:ascii="Arial Narrow" w:eastAsia="Arial Narrow" w:hAnsi="Arial Narrow" w:cs="Arial Narrow"/>
        </w:rPr>
      </w:pPr>
    </w:p>
    <w:p w:rsidR="00887C21" w:rsidRDefault="00887C21">
      <w:pPr>
        <w:suppressAutoHyphens/>
        <w:spacing w:before="5"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887C21">
      <w:pPr>
        <w:suppressAutoHyphens/>
        <w:spacing w:before="5"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887C21">
      <w:pPr>
        <w:suppressAutoHyphens/>
        <w:spacing w:before="5"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887C21">
      <w:pPr>
        <w:suppressAutoHyphens/>
        <w:spacing w:before="5"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C661D3">
      <w:pPr>
        <w:suppressAutoHyphens/>
        <w:spacing w:before="5"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Лице одговорно за составување на</w:t>
      </w:r>
    </w:p>
    <w:p w:rsidR="00887C21" w:rsidRDefault="00C661D3">
      <w:pPr>
        <w:suppressAutoHyphens/>
        <w:spacing w:before="5" w:after="0" w:line="240" w:lineRule="auto"/>
        <w:ind w:left="869" w:hanging="869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билансот</w:t>
      </w:r>
    </w:p>
    <w:p w:rsidR="00887C21" w:rsidRDefault="00887C21">
      <w:pPr>
        <w:suppressAutoHyphens/>
        <w:spacing w:before="5" w:after="0" w:line="240" w:lineRule="auto"/>
        <w:ind w:left="869" w:hanging="869"/>
        <w:rPr>
          <w:rFonts w:ascii="Arial Narrow" w:eastAsia="Arial Narrow" w:hAnsi="Arial Narrow" w:cs="Arial Narrow"/>
          <w:color w:val="000000"/>
        </w:rPr>
      </w:pPr>
    </w:p>
    <w:p w:rsidR="00887C21" w:rsidRDefault="00887C21">
      <w:pPr>
        <w:suppressAutoHyphens/>
        <w:spacing w:before="5" w:after="0" w:line="240" w:lineRule="auto"/>
        <w:ind w:left="869" w:hanging="869"/>
        <w:rPr>
          <w:rFonts w:ascii="Arial Narrow" w:eastAsia="Arial Narrow" w:hAnsi="Arial Narrow" w:cs="Arial Narrow"/>
          <w:color w:val="000000"/>
        </w:rPr>
      </w:pPr>
    </w:p>
    <w:p w:rsidR="00887C21" w:rsidRDefault="00C661D3">
      <w:pPr>
        <w:suppressAutoHyphens/>
        <w:spacing w:before="5" w:after="0" w:line="240" w:lineRule="auto"/>
        <w:ind w:left="869" w:hanging="869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______________</w:t>
      </w:r>
    </w:p>
    <w:p w:rsidR="00887C21" w:rsidRDefault="00887C21">
      <w:pPr>
        <w:suppressAutoHyphens/>
        <w:spacing w:before="221" w:after="0" w:line="240" w:lineRule="auto"/>
        <w:rPr>
          <w:rFonts w:ascii="Arial Narrow" w:eastAsia="Arial Narrow" w:hAnsi="Arial Narrow" w:cs="Arial Narrow"/>
        </w:rPr>
      </w:pPr>
    </w:p>
    <w:p w:rsidR="00887C21" w:rsidRDefault="00C661D3">
      <w:pPr>
        <w:suppressAutoHyphens/>
        <w:spacing w:before="221"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М.П.   </w:t>
      </w:r>
    </w:p>
    <w:p w:rsidR="00887C21" w:rsidRDefault="00887C21">
      <w:pPr>
        <w:suppressAutoHyphens/>
        <w:spacing w:before="10" w:after="0" w:line="240" w:lineRule="auto"/>
        <w:rPr>
          <w:rFonts w:ascii="Arial Narrow" w:eastAsia="Arial Narrow" w:hAnsi="Arial Narrow" w:cs="Arial Narrow"/>
        </w:rPr>
      </w:pPr>
    </w:p>
    <w:p w:rsidR="00887C21" w:rsidRDefault="00887C21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887C21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887C21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887C21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887C21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C661D3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Раководител</w:t>
      </w:r>
    </w:p>
    <w:p w:rsidR="00887C21" w:rsidRDefault="00887C21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</w:p>
    <w:p w:rsidR="00887C21" w:rsidRDefault="00C661D3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____________</w:t>
      </w:r>
    </w:p>
    <w:p w:rsidR="00887C21" w:rsidRDefault="00C661D3">
      <w:pPr>
        <w:suppressAutoHyphens/>
        <w:spacing w:before="62"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</w:t>
      </w:r>
    </w:p>
    <w:p w:rsidR="00887C21" w:rsidRDefault="00887C21">
      <w:pPr>
        <w:suppressAutoHyphens/>
        <w:spacing w:before="29" w:after="0" w:line="418" w:lineRule="auto"/>
        <w:ind w:right="3629"/>
        <w:jc w:val="both"/>
        <w:rPr>
          <w:rFonts w:ascii="Arial Narrow" w:eastAsia="Arial Narrow" w:hAnsi="Arial Narrow" w:cs="Arial Narrow"/>
        </w:rPr>
      </w:pPr>
    </w:p>
    <w:sectPr w:rsidR="00887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7C21"/>
    <w:rsid w:val="00887C21"/>
    <w:rsid w:val="00C6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C3ABC-BC0C-4100-A437-418369E9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2023-02-10T10:19:00Z</dcterms:created>
  <dcterms:modified xsi:type="dcterms:W3CDTF">2023-02-10T10:20:00Z</dcterms:modified>
</cp:coreProperties>
</file>